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7F2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bookmarkStart w:id="0" w:name="_Hlk75278658"/>
      <w:r w:rsidRPr="001E076A">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w:t>
      </w:r>
    </w:p>
    <w:p w14:paraId="328423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центр реабилитации инвалидов и лиц с ограниченными возможностями здоровья»</w:t>
      </w:r>
    </w:p>
    <w:p w14:paraId="124A322A" w14:textId="1CC6B5C2"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37320CB" w14:textId="78539B90" w:rsidR="001E076A" w:rsidRPr="001E076A" w:rsidRDefault="0086724A" w:rsidP="001E076A">
      <w:pPr>
        <w:spacing w:after="200" w:line="276" w:lineRule="auto"/>
        <w:contextualSpacing/>
        <w:jc w:val="center"/>
        <w:rPr>
          <w:rFonts w:ascii="Times New Roman" w:eastAsia="Times New Roman" w:hAnsi="Times New Roman" w:cs="Times New Roman"/>
          <w:sz w:val="28"/>
          <w:szCs w:val="28"/>
          <w:lang w:eastAsia="ru-RU"/>
        </w:rPr>
      </w:pPr>
      <w:r>
        <w:rPr>
          <w:noProof/>
        </w:rPr>
        <w:drawing>
          <wp:anchor distT="0" distB="0" distL="114300" distR="114300" simplePos="0" relativeHeight="251661312" behindDoc="0" locked="0" layoutInCell="1" allowOverlap="1" wp14:anchorId="18BA90E8" wp14:editId="49A4476E">
            <wp:simplePos x="0" y="0"/>
            <wp:positionH relativeFrom="page">
              <wp:posOffset>4174316</wp:posOffset>
            </wp:positionH>
            <wp:positionV relativeFrom="page">
              <wp:posOffset>1822739</wp:posOffset>
            </wp:positionV>
            <wp:extent cx="2903855" cy="2055495"/>
            <wp:effectExtent l="57150" t="76200" r="48895" b="59055"/>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rot="-140150">
                      <a:off x="0" y="0"/>
                      <a:ext cx="2903855" cy="2055495"/>
                    </a:xfrm>
                    <a:prstGeom prst="rect">
                      <a:avLst/>
                    </a:prstGeom>
                    <a:noFill/>
                    <a:ln>
                      <a:noFill/>
                    </a:ln>
                  </pic:spPr>
                </pic:pic>
              </a:graphicData>
            </a:graphic>
          </wp:anchor>
        </w:drawing>
      </w:r>
    </w:p>
    <w:p w14:paraId="32BDD3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376E7C13"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УТВЕРЖДАЮ:</w:t>
      </w:r>
    </w:p>
    <w:p w14:paraId="249AB1C8" w14:textId="3121CA1E"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Директор ГБПОУ</w:t>
      </w:r>
    </w:p>
    <w:p w14:paraId="5DA30711"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ЦР»</w:t>
      </w:r>
    </w:p>
    <w:p w14:paraId="525306F8"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_________ Е.В. Гогжаева</w:t>
      </w:r>
    </w:p>
    <w:p w14:paraId="563F323B" w14:textId="5C99A4F5"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«_</w:t>
      </w:r>
      <w:r w:rsidR="00557A8A">
        <w:rPr>
          <w:rFonts w:ascii="Times New Roman" w:eastAsia="Times New Roman" w:hAnsi="Times New Roman" w:cs="Times New Roman"/>
          <w:sz w:val="28"/>
          <w:szCs w:val="28"/>
          <w:lang w:eastAsia="ru-RU"/>
        </w:rPr>
        <w:t>01</w:t>
      </w:r>
      <w:r w:rsidRPr="001E076A">
        <w:rPr>
          <w:rFonts w:ascii="Times New Roman" w:eastAsia="Times New Roman" w:hAnsi="Times New Roman" w:cs="Times New Roman"/>
          <w:sz w:val="28"/>
          <w:szCs w:val="28"/>
          <w:lang w:eastAsia="ru-RU"/>
        </w:rPr>
        <w:t>_</w:t>
      </w:r>
      <w:proofErr w:type="gramStart"/>
      <w:r w:rsidRPr="001E076A">
        <w:rPr>
          <w:rFonts w:ascii="Times New Roman" w:eastAsia="Times New Roman" w:hAnsi="Times New Roman" w:cs="Times New Roman"/>
          <w:sz w:val="28"/>
          <w:szCs w:val="28"/>
          <w:lang w:eastAsia="ru-RU"/>
        </w:rPr>
        <w:t>_»_</w:t>
      </w:r>
      <w:proofErr w:type="gramEnd"/>
      <w:r w:rsidR="00557A8A">
        <w:rPr>
          <w:rFonts w:ascii="Times New Roman" w:eastAsia="Times New Roman" w:hAnsi="Times New Roman" w:cs="Times New Roman"/>
          <w:sz w:val="28"/>
          <w:szCs w:val="28"/>
          <w:lang w:eastAsia="ru-RU"/>
        </w:rPr>
        <w:t>сентября</w:t>
      </w:r>
      <w:r w:rsidRPr="001E076A">
        <w:rPr>
          <w:rFonts w:ascii="Times New Roman" w:eastAsia="Times New Roman" w:hAnsi="Times New Roman" w:cs="Times New Roman"/>
          <w:sz w:val="28"/>
          <w:szCs w:val="28"/>
          <w:lang w:eastAsia="ru-RU"/>
        </w:rPr>
        <w:t>_ 202</w:t>
      </w:r>
      <w:r w:rsidR="00557A8A">
        <w:rPr>
          <w:rFonts w:ascii="Times New Roman" w:eastAsia="Times New Roman" w:hAnsi="Times New Roman" w:cs="Times New Roman"/>
          <w:sz w:val="28"/>
          <w:szCs w:val="28"/>
          <w:lang w:eastAsia="ru-RU"/>
        </w:rPr>
        <w:t>3</w:t>
      </w:r>
      <w:r w:rsidRPr="001E076A">
        <w:rPr>
          <w:rFonts w:ascii="Times New Roman" w:eastAsia="Times New Roman" w:hAnsi="Times New Roman" w:cs="Times New Roman"/>
          <w:sz w:val="28"/>
          <w:szCs w:val="28"/>
          <w:lang w:eastAsia="ru-RU"/>
        </w:rPr>
        <w:t xml:space="preserve"> г.</w:t>
      </w:r>
    </w:p>
    <w:p w14:paraId="5176EEFA" w14:textId="77777777" w:rsidR="001E076A" w:rsidRPr="001E076A" w:rsidRDefault="001E076A" w:rsidP="001E076A">
      <w:pPr>
        <w:spacing w:after="200" w:line="276" w:lineRule="auto"/>
        <w:jc w:val="right"/>
        <w:rPr>
          <w:rFonts w:ascii="Times New Roman" w:eastAsia="Times New Roman" w:hAnsi="Times New Roman" w:cs="Times New Roman"/>
          <w:b/>
          <w:i/>
          <w:sz w:val="24"/>
          <w:szCs w:val="24"/>
          <w:lang w:eastAsia="ru-RU"/>
        </w:rPr>
      </w:pPr>
    </w:p>
    <w:p w14:paraId="5ABADC16"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4D9A2E14"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2EE6994C"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5F93BEE4" w14:textId="77777777" w:rsidR="001E076A" w:rsidRPr="001E076A" w:rsidRDefault="001E076A" w:rsidP="001E076A">
      <w:pPr>
        <w:spacing w:after="0" w:line="240" w:lineRule="auto"/>
        <w:jc w:val="center"/>
        <w:rPr>
          <w:rFonts w:ascii="Times New Roman" w:eastAsia="Times New Roman" w:hAnsi="Times New Roman" w:cs="Times New Roman"/>
          <w:b/>
          <w:sz w:val="32"/>
          <w:szCs w:val="32"/>
          <w:lang w:eastAsia="ru-RU"/>
        </w:rPr>
      </w:pPr>
      <w:r w:rsidRPr="001E076A">
        <w:rPr>
          <w:rFonts w:ascii="Times New Roman" w:eastAsia="Times New Roman" w:hAnsi="Times New Roman" w:cs="Times New Roman"/>
          <w:b/>
          <w:sz w:val="32"/>
          <w:szCs w:val="32"/>
          <w:lang w:eastAsia="ru-RU"/>
        </w:rPr>
        <w:t>РАБОЧАЯ ПРОГРАММА ВОСПИТАНИЯ</w:t>
      </w:r>
    </w:p>
    <w:p w14:paraId="420F1934"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Pr>
          <w:rFonts w:ascii="Times New Roman" w:eastAsia="Times New Roman" w:hAnsi="Times New Roman" w:cs="Times New Roman"/>
          <w:b/>
          <w:sz w:val="32"/>
          <w:szCs w:val="32"/>
          <w:lang w:eastAsia="x-none"/>
        </w:rPr>
        <w:t>по п</w:t>
      </w:r>
      <w:r w:rsidR="00900521">
        <w:rPr>
          <w:rFonts w:ascii="Times New Roman" w:eastAsia="Times New Roman" w:hAnsi="Times New Roman" w:cs="Times New Roman"/>
          <w:b/>
          <w:sz w:val="32"/>
          <w:szCs w:val="32"/>
          <w:lang w:eastAsia="x-none"/>
        </w:rPr>
        <w:t>рофессии: 15398 «Обувщик по ремонту обуви</w:t>
      </w:r>
      <w:r w:rsidRPr="001E076A">
        <w:rPr>
          <w:rFonts w:ascii="Times New Roman" w:eastAsia="Times New Roman" w:hAnsi="Times New Roman" w:cs="Times New Roman"/>
          <w:b/>
          <w:sz w:val="32"/>
          <w:szCs w:val="32"/>
          <w:lang w:eastAsia="x-none"/>
        </w:rPr>
        <w:t>»</w:t>
      </w:r>
    </w:p>
    <w:p w14:paraId="5846BAB4" w14:textId="77777777" w:rsidR="001E076A" w:rsidRPr="001E076A" w:rsidRDefault="001E076A" w:rsidP="001E076A">
      <w:pPr>
        <w:spacing w:after="0" w:line="240" w:lineRule="auto"/>
        <w:jc w:val="center"/>
        <w:rPr>
          <w:rFonts w:ascii="Times New Roman" w:eastAsia="Times New Roman" w:hAnsi="Times New Roman" w:cs="Times New Roman"/>
          <w:b/>
          <w:sz w:val="24"/>
          <w:szCs w:val="24"/>
          <w:lang w:eastAsia="ru-RU"/>
        </w:rPr>
      </w:pPr>
    </w:p>
    <w:p w14:paraId="2C756AED" w14:textId="77777777" w:rsidR="001E076A" w:rsidRPr="001E076A" w:rsidRDefault="001E076A" w:rsidP="001E076A">
      <w:pPr>
        <w:spacing w:after="0" w:line="240" w:lineRule="auto"/>
        <w:jc w:val="center"/>
        <w:rPr>
          <w:rFonts w:ascii="Times New Roman" w:eastAsia="Times New Roman" w:hAnsi="Times New Roman" w:cs="Times New Roman"/>
          <w:sz w:val="24"/>
          <w:szCs w:val="24"/>
          <w:lang w:eastAsia="ru-RU"/>
        </w:rPr>
      </w:pPr>
    </w:p>
    <w:p w14:paraId="2F93D047" w14:textId="77777777" w:rsidR="001E076A" w:rsidRPr="001E076A" w:rsidRDefault="001E076A" w:rsidP="001E076A">
      <w:pPr>
        <w:spacing w:after="200" w:line="276" w:lineRule="auto"/>
        <w:jc w:val="center"/>
        <w:rPr>
          <w:rFonts w:ascii="Times New Roman" w:eastAsia="Times New Roman" w:hAnsi="Times New Roman" w:cs="Times New Roman"/>
          <w:b/>
          <w:sz w:val="24"/>
          <w:szCs w:val="24"/>
          <w:lang w:eastAsia="ru-RU"/>
        </w:rPr>
      </w:pPr>
    </w:p>
    <w:p w14:paraId="54AA06E3"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19D71D2A"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6C86A0E8"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03D7DD85"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0B59E6E6"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12FBC625"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5FED42F2"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2C2E1F06"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0068EC3F"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543BCFCD" w14:textId="77777777" w:rsidR="001E076A" w:rsidRPr="001E076A" w:rsidRDefault="00A80A8F" w:rsidP="001E076A">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г. Ессентуки</w:t>
      </w:r>
    </w:p>
    <w:p w14:paraId="159FDE0B" w14:textId="77777777" w:rsidR="001E076A" w:rsidRPr="001E076A" w:rsidRDefault="001E076A" w:rsidP="001E076A">
      <w:pPr>
        <w:spacing w:before="120" w:after="120" w:line="276" w:lineRule="auto"/>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br w:type="page"/>
      </w:r>
      <w:r w:rsidRPr="001E076A">
        <w:rPr>
          <w:rFonts w:ascii="Times New Roman" w:eastAsia="Times New Roman" w:hAnsi="Times New Roman" w:cs="Times New Roman"/>
          <w:b/>
          <w:sz w:val="28"/>
          <w:szCs w:val="28"/>
          <w:lang w:eastAsia="ru-RU"/>
        </w:rPr>
        <w:lastRenderedPageBreak/>
        <w:t>СОДЕРЖАНИЕ</w:t>
      </w:r>
    </w:p>
    <w:p w14:paraId="31160372" w14:textId="77777777" w:rsidR="001E076A" w:rsidRPr="001E076A" w:rsidRDefault="001E076A" w:rsidP="001E076A">
      <w:pPr>
        <w:spacing w:before="120" w:after="120" w:line="276" w:lineRule="auto"/>
        <w:jc w:val="center"/>
        <w:rPr>
          <w:rFonts w:ascii="Times New Roman" w:eastAsia="Times New Roman" w:hAnsi="Times New Roman" w:cs="Times New Roman"/>
          <w:b/>
          <w:sz w:val="28"/>
          <w:szCs w:val="28"/>
          <w:lang w:eastAsia="ru-RU"/>
        </w:rPr>
      </w:pPr>
    </w:p>
    <w:p w14:paraId="348EEFC7"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1E076A">
        <w:rPr>
          <w:rFonts w:ascii="Times New Roman" w:eastAsia="Times New Roman" w:hAnsi="Times New Roman" w:cs="Times New Roman"/>
          <w:b/>
          <w:kern w:val="32"/>
          <w:sz w:val="24"/>
          <w:szCs w:val="24"/>
          <w:lang w:eastAsia="x-none"/>
        </w:rPr>
        <w:t xml:space="preserve">РАЗДЕЛ 1. </w:t>
      </w:r>
      <w:proofErr w:type="gramStart"/>
      <w:r w:rsidRPr="001E076A">
        <w:rPr>
          <w:rFonts w:ascii="Times New Roman" w:eastAsia="Times New Roman" w:hAnsi="Times New Roman" w:cs="Times New Roman"/>
          <w:b/>
          <w:kern w:val="32"/>
          <w:sz w:val="24"/>
          <w:szCs w:val="24"/>
          <w:lang w:val="x-none" w:eastAsia="x-none"/>
        </w:rPr>
        <w:t xml:space="preserve">ПАСПОРТ </w:t>
      </w:r>
      <w:r w:rsidRPr="001E076A">
        <w:rPr>
          <w:rFonts w:ascii="Times New Roman" w:eastAsia="Times New Roman" w:hAnsi="Times New Roman" w:cs="Times New Roman"/>
          <w:b/>
          <w:kern w:val="32"/>
          <w:sz w:val="24"/>
          <w:szCs w:val="24"/>
          <w:lang w:eastAsia="x-none"/>
        </w:rPr>
        <w:t xml:space="preserve"> РАБОЧЕЙ</w:t>
      </w:r>
      <w:proofErr w:type="gramEnd"/>
      <w:r w:rsidRPr="001E076A">
        <w:rPr>
          <w:rFonts w:ascii="Times New Roman" w:eastAsia="Times New Roman" w:hAnsi="Times New Roman" w:cs="Times New Roman"/>
          <w:b/>
          <w:kern w:val="32"/>
          <w:sz w:val="24"/>
          <w:szCs w:val="24"/>
          <w:lang w:eastAsia="x-none"/>
        </w:rPr>
        <w:t xml:space="preserve"> </w:t>
      </w:r>
      <w:r w:rsidRPr="001E076A">
        <w:rPr>
          <w:rFonts w:ascii="Times New Roman" w:eastAsia="Times New Roman" w:hAnsi="Times New Roman" w:cs="Times New Roman"/>
          <w:b/>
          <w:kern w:val="32"/>
          <w:sz w:val="24"/>
          <w:szCs w:val="24"/>
          <w:lang w:val="x-none" w:eastAsia="x-none"/>
        </w:rPr>
        <w:t>ПРОГРАММЫ</w:t>
      </w:r>
      <w:r w:rsidRPr="001E076A">
        <w:rPr>
          <w:rFonts w:ascii="Times New Roman" w:eastAsia="Times New Roman" w:hAnsi="Times New Roman" w:cs="Times New Roman"/>
          <w:b/>
          <w:kern w:val="32"/>
          <w:sz w:val="24"/>
          <w:szCs w:val="24"/>
          <w:lang w:eastAsia="x-none"/>
        </w:rPr>
        <w:t xml:space="preserve"> ВОСПИТАНИЯ</w:t>
      </w:r>
    </w:p>
    <w:p w14:paraId="6A916415"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E076A">
        <w:rPr>
          <w:rFonts w:ascii="Times New Roman" w:eastAsia="Times New Roman" w:hAnsi="Times New Roman" w:cs="Times New Roman"/>
          <w:b/>
          <w:kern w:val="32"/>
          <w:sz w:val="24"/>
          <w:szCs w:val="24"/>
          <w:lang w:val="x-none" w:eastAsia="x-none"/>
        </w:rPr>
        <w:t xml:space="preserve">РАЗДЕЛ 2. </w:t>
      </w:r>
      <w:r w:rsidRPr="001E076A">
        <w:rPr>
          <w:rFonts w:ascii="Times New Roman" w:eastAsia="Times New Roman" w:hAnsi="Times New Roman" w:cs="Times New Roman"/>
          <w:b/>
          <w:bCs/>
          <w:kern w:val="32"/>
          <w:sz w:val="24"/>
          <w:szCs w:val="24"/>
          <w:lang w:eastAsia="x-none"/>
        </w:rPr>
        <w:t xml:space="preserve"> </w:t>
      </w:r>
      <w:r w:rsidRPr="001E076A">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1E076A">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1E076A">
        <w:rPr>
          <w:rFonts w:ascii="Times New Roman" w:eastAsia="Times New Roman" w:hAnsi="Times New Roman" w:cs="Times New Roman"/>
          <w:b/>
          <w:bCs/>
          <w:iCs/>
          <w:kern w:val="32"/>
          <w:sz w:val="24"/>
          <w:szCs w:val="24"/>
          <w:lang w:eastAsia="x-none"/>
        </w:rPr>
        <w:br/>
        <w:t>ЛИЧНОСТНЫХ РЕЗУЛЬТАТОВ</w:t>
      </w:r>
    </w:p>
    <w:p w14:paraId="66B95BB5"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E076A">
        <w:rPr>
          <w:rFonts w:ascii="Times New Roman" w:eastAsia="Times New Roman" w:hAnsi="Times New Roman" w:cs="Times New Roman"/>
          <w:b/>
          <w:kern w:val="32"/>
          <w:sz w:val="24"/>
          <w:szCs w:val="24"/>
          <w:lang w:val="x-none" w:eastAsia="x-none"/>
        </w:rPr>
        <w:t xml:space="preserve">РАЗДЕЛ </w:t>
      </w:r>
      <w:r w:rsidRPr="001E076A">
        <w:rPr>
          <w:rFonts w:ascii="Times New Roman" w:eastAsia="Times New Roman" w:hAnsi="Times New Roman" w:cs="Times New Roman"/>
          <w:b/>
          <w:kern w:val="32"/>
          <w:sz w:val="24"/>
          <w:szCs w:val="24"/>
          <w:lang w:eastAsia="x-none"/>
        </w:rPr>
        <w:t>3</w:t>
      </w:r>
      <w:r w:rsidRPr="001E076A">
        <w:rPr>
          <w:rFonts w:ascii="Times New Roman" w:eastAsia="Times New Roman" w:hAnsi="Times New Roman" w:cs="Times New Roman"/>
          <w:b/>
          <w:kern w:val="32"/>
          <w:sz w:val="24"/>
          <w:szCs w:val="24"/>
          <w:lang w:val="x-none" w:eastAsia="x-none"/>
        </w:rPr>
        <w:t xml:space="preserve">. </w:t>
      </w:r>
      <w:r w:rsidRPr="001E076A">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14:paraId="7000260A"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1E076A">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1E076A">
        <w:rPr>
          <w:rFonts w:ascii="Times New Roman" w:eastAsia="Times New Roman" w:hAnsi="Times New Roman" w:cs="Times New Roman"/>
          <w:b/>
          <w:iCs/>
          <w:kern w:val="32"/>
          <w:sz w:val="24"/>
          <w:szCs w:val="24"/>
          <w:lang w:eastAsia="x-none"/>
        </w:rPr>
        <w:br/>
      </w:r>
      <w:bookmarkEnd w:id="1"/>
    </w:p>
    <w:p w14:paraId="50C02E11"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77B41352"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52562620"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4E0184D9"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2B524FE6"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FD006F2"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3AA723F8"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391BA175"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740DE077"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536922B3"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3651568"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57F2EB3B"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1D3715F8"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65529545"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2C357187"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14:paraId="19510C61"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br w:type="page"/>
      </w:r>
    </w:p>
    <w:p w14:paraId="5554B1E4"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p w14:paraId="2D394AB3"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 xml:space="preserve">РАЗДЕЛ 1. </w:t>
      </w:r>
      <w:bookmarkStart w:id="2" w:name="_Hlk73030772"/>
      <w:r w:rsidRPr="001E076A">
        <w:rPr>
          <w:rFonts w:ascii="Times New Roman" w:eastAsia="Times New Roman" w:hAnsi="Times New Roman" w:cs="Times New Roman"/>
          <w:b/>
          <w:sz w:val="24"/>
          <w:szCs w:val="24"/>
          <w:lang w:eastAsia="x-none"/>
        </w:rPr>
        <w:t>ПАСПОРТ ПРИМЕРНОЙ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E076A" w:rsidRPr="001E076A" w14:paraId="21514916" w14:textId="77777777" w:rsidTr="00F04BB6">
        <w:tc>
          <w:tcPr>
            <w:tcW w:w="1985" w:type="dxa"/>
            <w:shd w:val="clear" w:color="auto" w:fill="auto"/>
          </w:tcPr>
          <w:p w14:paraId="09F38AD3"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14:paraId="5F21734D"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Содержание</w:t>
            </w:r>
          </w:p>
        </w:tc>
      </w:tr>
      <w:tr w:rsidR="001E076A" w:rsidRPr="001E076A" w14:paraId="24142395" w14:textId="77777777" w:rsidTr="00F04BB6">
        <w:trPr>
          <w:trHeight w:val="626"/>
        </w:trPr>
        <w:tc>
          <w:tcPr>
            <w:tcW w:w="1985" w:type="dxa"/>
            <w:shd w:val="clear" w:color="auto" w:fill="auto"/>
          </w:tcPr>
          <w:p w14:paraId="466D8AFD"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14:paraId="7379D603" w14:textId="77777777" w:rsidR="001E076A" w:rsidRPr="001E076A" w:rsidRDefault="00215462" w:rsidP="00F04BB6">
            <w:pPr>
              <w:widowControl w:val="0"/>
              <w:autoSpaceDE w:val="0"/>
              <w:autoSpaceDN w:val="0"/>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15398 «Обувщик по ремонту обуви</w:t>
            </w:r>
            <w:r w:rsidR="001E076A" w:rsidRPr="001E076A">
              <w:rPr>
                <w:rFonts w:ascii="Times New Roman" w:eastAsia="Times New Roman" w:hAnsi="Times New Roman" w:cs="Times New Roman"/>
                <w:sz w:val="24"/>
                <w:szCs w:val="24"/>
                <w:lang w:eastAsia="x-none"/>
              </w:rPr>
              <w:t>»</w:t>
            </w:r>
          </w:p>
        </w:tc>
      </w:tr>
      <w:tr w:rsidR="001E076A" w:rsidRPr="001E076A" w14:paraId="3904C5F2" w14:textId="77777777" w:rsidTr="00801E53">
        <w:trPr>
          <w:trHeight w:val="4991"/>
        </w:trPr>
        <w:tc>
          <w:tcPr>
            <w:tcW w:w="1985" w:type="dxa"/>
            <w:shd w:val="clear" w:color="auto" w:fill="auto"/>
          </w:tcPr>
          <w:p w14:paraId="33A5D396"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Основани</w:t>
            </w:r>
            <w:r w:rsidRPr="001E076A">
              <w:rPr>
                <w:rFonts w:ascii="Times New Roman" w:eastAsia="Times New Roman" w:hAnsi="Times New Roman" w:cs="Times New Roman"/>
                <w:sz w:val="24"/>
                <w:szCs w:val="24"/>
                <w:lang w:eastAsia="x-none"/>
              </w:rPr>
              <w:t>я</w:t>
            </w:r>
            <w:r w:rsidRPr="001E076A">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14:paraId="7BB2EDC4" w14:textId="77777777" w:rsidR="001E076A" w:rsidRPr="001E076A" w:rsidRDefault="001E076A"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1A5874F6"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Конституция Российской Федерации;</w:t>
            </w:r>
          </w:p>
          <w:p w14:paraId="4E8BC57A"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6323B76E"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6C40D631" w14:textId="77777777" w:rsidR="001E076A" w:rsidRDefault="001E076A" w:rsidP="00801E53">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E6610D6" w14:textId="77777777" w:rsidR="00801E53" w:rsidRDefault="00801E53"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801E53">
              <w:rPr>
                <w:rFonts w:ascii="Times New Roman" w:eastAsia="Times New Roman" w:hAnsi="Times New Roman" w:cs="Times New Roman"/>
                <w:sz w:val="24"/>
                <w:szCs w:val="24"/>
                <w:lang w:eastAsia="x-none"/>
              </w:rPr>
              <w:t>Приказ Министерства образования и нау</w:t>
            </w:r>
            <w:r w:rsidR="00E80A0B">
              <w:rPr>
                <w:rFonts w:ascii="Times New Roman" w:eastAsia="Times New Roman" w:hAnsi="Times New Roman" w:cs="Times New Roman"/>
                <w:sz w:val="24"/>
                <w:szCs w:val="24"/>
                <w:lang w:eastAsia="x-none"/>
              </w:rPr>
              <w:t>ки РФ от 2 августа 2013 г. N 771</w:t>
            </w:r>
            <w:r w:rsidRPr="00801E53">
              <w:rPr>
                <w:rFonts w:ascii="Times New Roman" w:eastAsia="Times New Roman" w:hAnsi="Times New Roman" w:cs="Times New Roman"/>
                <w:sz w:val="24"/>
                <w:szCs w:val="24"/>
                <w:lang w:eastAsia="x-none"/>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A31F48" w:rsidRPr="00A31F48">
              <w:rPr>
                <w:rFonts w:ascii="Times New Roman" w:eastAsia="Times New Roman" w:hAnsi="Times New Roman" w:cs="Times New Roman"/>
                <w:sz w:val="24"/>
                <w:szCs w:val="24"/>
                <w:lang w:eastAsia="x-none"/>
              </w:rPr>
              <w:t>262005.01 Обувщик</w:t>
            </w:r>
            <w:r w:rsidRPr="00801E53">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w:t>
            </w:r>
          </w:p>
          <w:p w14:paraId="7CA09F1B" w14:textId="77777777" w:rsidR="00801E53" w:rsidRPr="001E076A" w:rsidRDefault="00801E53"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p>
        </w:tc>
      </w:tr>
      <w:tr w:rsidR="001E076A" w:rsidRPr="001E076A" w14:paraId="45F389E8" w14:textId="77777777" w:rsidTr="00F04BB6">
        <w:tc>
          <w:tcPr>
            <w:tcW w:w="1985" w:type="dxa"/>
            <w:shd w:val="clear" w:color="auto" w:fill="auto"/>
          </w:tcPr>
          <w:p w14:paraId="072AA790"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14:paraId="0A6B0034" w14:textId="77777777" w:rsidR="001E076A" w:rsidRPr="001E076A" w:rsidRDefault="001E076A" w:rsidP="001E076A">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1E076A">
              <w:rPr>
                <w:rFonts w:ascii="Times New Roman" w:eastAsia="Times New Roman" w:hAnsi="Times New Roman" w:cs="Times New Roman"/>
                <w:bCs/>
                <w:sz w:val="24"/>
                <w:szCs w:val="24"/>
                <w:lang w:val="x-none" w:eastAsia="x-none"/>
              </w:rPr>
              <w:t xml:space="preserve">Цель рабочей программы воспитания – </w:t>
            </w:r>
            <w:r w:rsidRPr="001E076A">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1E076A" w:rsidRPr="001E076A" w14:paraId="4002F970" w14:textId="77777777" w:rsidTr="00F04BB6">
        <w:trPr>
          <w:trHeight w:val="870"/>
        </w:trPr>
        <w:tc>
          <w:tcPr>
            <w:tcW w:w="1985" w:type="dxa"/>
            <w:shd w:val="clear" w:color="auto" w:fill="auto"/>
          </w:tcPr>
          <w:p w14:paraId="2AFE59E8"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E076A">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14:paraId="7ACBDDD6" w14:textId="77777777" w:rsidR="001E076A" w:rsidRPr="001E076A" w:rsidRDefault="001E076A" w:rsidP="001E076A">
            <w:pPr>
              <w:shd w:val="clear" w:color="auto" w:fill="FFFFFF"/>
              <w:rPr>
                <w:rFonts w:ascii="YS Text" w:eastAsia="Times New Roman" w:hAnsi="YS Text" w:cs="Times New Roman"/>
                <w:color w:val="000000"/>
                <w:sz w:val="23"/>
                <w:szCs w:val="23"/>
                <w:lang w:eastAsia="ru-RU"/>
              </w:rPr>
            </w:pPr>
            <w:r w:rsidRPr="001E076A">
              <w:rPr>
                <w:rFonts w:ascii="Times New Roman" w:eastAsia="Times New Roman" w:hAnsi="Times New Roman" w:cs="Times New Roman"/>
                <w:sz w:val="24"/>
                <w:szCs w:val="24"/>
                <w:lang w:eastAsia="x-none"/>
              </w:rPr>
              <w:t xml:space="preserve"> на базе </w:t>
            </w:r>
            <w:r w:rsidRPr="001E076A">
              <w:rPr>
                <w:rFonts w:ascii="YS Text" w:eastAsia="Times New Roman" w:hAnsi="YS Text" w:cs="Times New Roman"/>
                <w:color w:val="000000"/>
                <w:sz w:val="23"/>
                <w:szCs w:val="23"/>
                <w:lang w:eastAsia="ru-RU"/>
              </w:rPr>
              <w:t>среднего общего</w:t>
            </w:r>
          </w:p>
          <w:p w14:paraId="7A0A62A9" w14:textId="77777777" w:rsidR="001E076A" w:rsidRPr="001E076A" w:rsidRDefault="001E076A" w:rsidP="001E076A">
            <w:pPr>
              <w:shd w:val="clear" w:color="auto" w:fill="FFFFFF"/>
              <w:spacing w:after="0" w:line="240" w:lineRule="auto"/>
              <w:rPr>
                <w:rFonts w:ascii="YS Text" w:eastAsia="Times New Roman" w:hAnsi="YS Text" w:cs="Times New Roman"/>
                <w:color w:val="000000"/>
                <w:sz w:val="23"/>
                <w:szCs w:val="23"/>
                <w:lang w:eastAsia="ru-RU"/>
              </w:rPr>
            </w:pPr>
            <w:r w:rsidRPr="001E076A">
              <w:rPr>
                <w:rFonts w:ascii="YS Text" w:eastAsia="Times New Roman" w:hAnsi="YS Text" w:cs="Times New Roman"/>
                <w:color w:val="000000"/>
                <w:sz w:val="23"/>
                <w:szCs w:val="23"/>
                <w:lang w:eastAsia="ru-RU"/>
              </w:rPr>
              <w:t xml:space="preserve">образования </w:t>
            </w:r>
            <w:proofErr w:type="gramStart"/>
            <w:r w:rsidRPr="001E076A">
              <w:rPr>
                <w:rFonts w:ascii="Times New Roman" w:eastAsia="Times New Roman" w:hAnsi="Times New Roman" w:cs="Times New Roman"/>
                <w:sz w:val="24"/>
                <w:szCs w:val="24"/>
                <w:lang w:eastAsia="x-none"/>
              </w:rPr>
              <w:t>–  10</w:t>
            </w:r>
            <w:proofErr w:type="gramEnd"/>
            <w:r w:rsidRPr="001E076A">
              <w:rPr>
                <w:rFonts w:ascii="Times New Roman" w:eastAsia="Times New Roman" w:hAnsi="Times New Roman" w:cs="Times New Roman"/>
                <w:sz w:val="24"/>
                <w:szCs w:val="24"/>
                <w:lang w:eastAsia="x-none"/>
              </w:rPr>
              <w:t xml:space="preserve"> месяцев.</w:t>
            </w:r>
          </w:p>
          <w:p w14:paraId="7B77DA69" w14:textId="77777777" w:rsidR="001E076A" w:rsidRPr="001E076A" w:rsidRDefault="001E076A" w:rsidP="001E076A">
            <w:pPr>
              <w:widowControl w:val="0"/>
              <w:autoSpaceDE w:val="0"/>
              <w:autoSpaceDN w:val="0"/>
              <w:spacing w:after="0" w:line="240" w:lineRule="auto"/>
              <w:rPr>
                <w:rFonts w:ascii="Times New Roman" w:eastAsia="Times New Roman" w:hAnsi="Times New Roman" w:cs="Times New Roman"/>
                <w:sz w:val="24"/>
                <w:szCs w:val="24"/>
                <w:highlight w:val="green"/>
                <w:lang w:eastAsia="x-none"/>
              </w:rPr>
            </w:pPr>
          </w:p>
        </w:tc>
      </w:tr>
      <w:tr w:rsidR="001E076A" w:rsidRPr="001E076A" w14:paraId="5631333D" w14:textId="77777777" w:rsidTr="00F04BB6">
        <w:tc>
          <w:tcPr>
            <w:tcW w:w="1985" w:type="dxa"/>
            <w:shd w:val="clear" w:color="auto" w:fill="auto"/>
          </w:tcPr>
          <w:p w14:paraId="4D280AF0"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sz w:val="24"/>
                <w:szCs w:val="24"/>
                <w:highlight w:val="yellow"/>
                <w:lang w:val="x-none" w:eastAsia="x-none"/>
              </w:rPr>
            </w:pPr>
            <w:r w:rsidRPr="001E076A">
              <w:rPr>
                <w:rFonts w:ascii="Times New Roman" w:eastAsia="Times New Roman" w:hAnsi="Times New Roman" w:cs="Times New Roman"/>
                <w:sz w:val="24"/>
                <w:szCs w:val="24"/>
                <w:lang w:val="x-none" w:eastAsia="x-none"/>
              </w:rPr>
              <w:t xml:space="preserve">Исполнители </w:t>
            </w:r>
            <w:r w:rsidRPr="001E076A">
              <w:rPr>
                <w:rFonts w:ascii="Times New Roman" w:eastAsia="Times New Roman" w:hAnsi="Times New Roman" w:cs="Times New Roman"/>
                <w:sz w:val="24"/>
                <w:szCs w:val="24"/>
                <w:lang w:val="x-none" w:eastAsia="x-none"/>
              </w:rPr>
              <w:br/>
            </w:r>
            <w:r w:rsidRPr="001E076A">
              <w:rPr>
                <w:rFonts w:ascii="Times New Roman" w:eastAsia="Times New Roman" w:hAnsi="Times New Roman" w:cs="Times New Roman"/>
                <w:sz w:val="24"/>
                <w:szCs w:val="24"/>
                <w:lang w:eastAsia="x-none"/>
              </w:rPr>
              <w:t>программы</w:t>
            </w:r>
          </w:p>
        </w:tc>
        <w:tc>
          <w:tcPr>
            <w:tcW w:w="7087" w:type="dxa"/>
            <w:shd w:val="clear" w:color="auto" w:fill="auto"/>
          </w:tcPr>
          <w:p w14:paraId="14387D72" w14:textId="77777777" w:rsidR="001E076A" w:rsidRPr="001E076A" w:rsidRDefault="00754C13" w:rsidP="001E076A">
            <w:pPr>
              <w:widowControl w:val="0"/>
              <w:autoSpaceDE w:val="0"/>
              <w:autoSpaceDN w:val="0"/>
              <w:spacing w:before="120" w:after="120" w:line="240" w:lineRule="auto"/>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Зам. д</w:t>
            </w:r>
            <w:r w:rsidR="001E076A" w:rsidRPr="001E076A">
              <w:rPr>
                <w:rFonts w:ascii="Times New Roman" w:eastAsia="Times New Roman" w:hAnsi="Times New Roman" w:cs="Times New Roman"/>
                <w:iCs/>
                <w:sz w:val="24"/>
                <w:szCs w:val="24"/>
                <w:lang w:eastAsia="x-none"/>
              </w:rPr>
              <w:t>иректор учреж</w:t>
            </w:r>
            <w:r>
              <w:rPr>
                <w:rFonts w:ascii="Times New Roman" w:eastAsia="Times New Roman" w:hAnsi="Times New Roman" w:cs="Times New Roman"/>
                <w:iCs/>
                <w:sz w:val="24"/>
                <w:szCs w:val="24"/>
                <w:lang w:eastAsia="x-none"/>
              </w:rPr>
              <w:t>дения, заведующая отделением ВР</w:t>
            </w:r>
            <w:r w:rsidR="001E076A" w:rsidRPr="001E076A">
              <w:rPr>
                <w:rFonts w:ascii="Times New Roman" w:eastAsia="Times New Roman" w:hAnsi="Times New Roman" w:cs="Times New Roman"/>
                <w:iCs/>
                <w:sz w:val="24"/>
                <w:szCs w:val="24"/>
                <w:lang w:eastAsia="x-none"/>
              </w:rPr>
              <w:t>, методист, педагог</w:t>
            </w:r>
            <w:r w:rsidR="009F6E19">
              <w:rPr>
                <w:rFonts w:ascii="Times New Roman" w:eastAsia="Times New Roman" w:hAnsi="Times New Roman" w:cs="Times New Roman"/>
                <w:iCs/>
                <w:sz w:val="24"/>
                <w:szCs w:val="24"/>
                <w:lang w:eastAsia="x-none"/>
              </w:rPr>
              <w:t xml:space="preserve"> - психолог, социальный педагог, классный руко</w:t>
            </w:r>
            <w:r w:rsidR="009C5D0D">
              <w:rPr>
                <w:rFonts w:ascii="Times New Roman" w:eastAsia="Times New Roman" w:hAnsi="Times New Roman" w:cs="Times New Roman"/>
                <w:iCs/>
                <w:sz w:val="24"/>
                <w:szCs w:val="24"/>
                <w:lang w:eastAsia="x-none"/>
              </w:rPr>
              <w:t>во</w:t>
            </w:r>
            <w:r w:rsidR="009F6E19">
              <w:rPr>
                <w:rFonts w:ascii="Times New Roman" w:eastAsia="Times New Roman" w:hAnsi="Times New Roman" w:cs="Times New Roman"/>
                <w:iCs/>
                <w:sz w:val="24"/>
                <w:szCs w:val="24"/>
                <w:lang w:eastAsia="x-none"/>
              </w:rPr>
              <w:t>дитель</w:t>
            </w:r>
            <w:r w:rsidR="009C5D0D">
              <w:rPr>
                <w:rFonts w:ascii="Times New Roman" w:eastAsia="Times New Roman" w:hAnsi="Times New Roman" w:cs="Times New Roman"/>
                <w:iCs/>
                <w:sz w:val="24"/>
                <w:szCs w:val="24"/>
                <w:lang w:eastAsia="x-none"/>
              </w:rPr>
              <w:t>.</w:t>
            </w:r>
          </w:p>
        </w:tc>
      </w:tr>
    </w:tbl>
    <w:p w14:paraId="3887872C" w14:textId="77777777" w:rsidR="001E076A" w:rsidRPr="001E076A" w:rsidRDefault="001E076A"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3" w:name="_Hlk73028774"/>
    </w:p>
    <w:p w14:paraId="42597EEC" w14:textId="77777777" w:rsidR="001E076A" w:rsidRPr="001E076A" w:rsidRDefault="001E076A" w:rsidP="000E7003">
      <w:pPr>
        <w:widowControl w:val="0"/>
        <w:tabs>
          <w:tab w:val="left" w:pos="993"/>
        </w:tabs>
        <w:spacing w:after="0" w:line="240" w:lineRule="auto"/>
        <w:jc w:val="both"/>
        <w:rPr>
          <w:rFonts w:ascii="Times New Roman" w:eastAsia="Times New Roman" w:hAnsi="Times New Roman" w:cs="Times New Roman"/>
          <w:sz w:val="24"/>
          <w:szCs w:val="24"/>
          <w:lang w:eastAsia="ru-RU"/>
        </w:rPr>
      </w:pPr>
    </w:p>
    <w:p w14:paraId="7E66F8B3" w14:textId="77777777" w:rsidR="00871110" w:rsidRPr="003042FA" w:rsidRDefault="00871110" w:rsidP="00871110">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3042FA">
        <w:rPr>
          <w:rFonts w:ascii="Times New Roman" w:eastAsia="Times New Roman" w:hAnsi="Times New Roman" w:cs="Times New Roman"/>
          <w:sz w:val="24"/>
          <w:szCs w:val="24"/>
          <w:lang w:eastAsia="ru-RU"/>
        </w:rPr>
        <w:t>Минпросвещения</w:t>
      </w:r>
      <w:proofErr w:type="spellEnd"/>
      <w:r w:rsidRPr="003042FA">
        <w:rPr>
          <w:rFonts w:ascii="Times New Roman" w:eastAsia="Times New Roman" w:hAnsi="Times New Roman" w:cs="Times New Roman"/>
          <w:sz w:val="24"/>
          <w:szCs w:val="24"/>
          <w:lang w:eastAsia="ru-RU"/>
        </w:rPr>
        <w:t xml:space="preserve"> России № 2/20 от 02.06.2020 г.).</w:t>
      </w:r>
    </w:p>
    <w:p w14:paraId="4F5FEA7B" w14:textId="77777777" w:rsidR="00871110" w:rsidRPr="003042FA" w:rsidRDefault="00871110" w:rsidP="00871110">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w:t>
      </w:r>
      <w:r w:rsidRPr="003042FA">
        <w:rPr>
          <w:rFonts w:ascii="Times New Roman" w:eastAsia="Times New Roman" w:hAnsi="Times New Roman" w:cs="Times New Roman"/>
          <w:sz w:val="24"/>
          <w:szCs w:val="24"/>
          <w:lang w:eastAsia="ru-RU"/>
        </w:rPr>
        <w:lastRenderedPageBreak/>
        <w:t>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DB3497A" w14:textId="77777777" w:rsidR="001E076A" w:rsidRDefault="00871110" w:rsidP="00871110">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Pr>
          <w:rFonts w:ascii="Times New Roman" w:eastAsia="Times New Roman" w:hAnsi="Times New Roman" w:cs="Times New Roman"/>
          <w:sz w:val="24"/>
          <w:szCs w:val="24"/>
          <w:lang w:eastAsia="ru-RU"/>
        </w:rPr>
        <w:t>м семьи, является обязательным.</w:t>
      </w:r>
    </w:p>
    <w:p w14:paraId="52168A29" w14:textId="77777777" w:rsidR="000E7003" w:rsidRDefault="000E7003" w:rsidP="00871110">
      <w:pPr>
        <w:widowControl w:val="0"/>
        <w:tabs>
          <w:tab w:val="left" w:pos="993"/>
        </w:tabs>
        <w:spacing w:after="0" w:line="240" w:lineRule="auto"/>
        <w:jc w:val="both"/>
        <w:rPr>
          <w:rFonts w:ascii="Times New Roman" w:eastAsia="Times New Roman" w:hAnsi="Times New Roman" w:cs="Times New Roman"/>
          <w:sz w:val="24"/>
          <w:szCs w:val="24"/>
          <w:lang w:eastAsia="ru-RU"/>
        </w:rPr>
      </w:pPr>
    </w:p>
    <w:p w14:paraId="45BF339E" w14:textId="77777777" w:rsidR="000E7003" w:rsidRPr="001E076A"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1E076A" w:rsidRPr="001E076A" w14:paraId="0BC92F7A" w14:textId="77777777" w:rsidTr="00F04BB6">
        <w:tc>
          <w:tcPr>
            <w:tcW w:w="7230" w:type="dxa"/>
          </w:tcPr>
          <w:p w14:paraId="532BFD61"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bookmarkStart w:id="4" w:name="_Hlk73632186"/>
            <w:r w:rsidRPr="001E076A">
              <w:rPr>
                <w:rFonts w:ascii="Times New Roman" w:eastAsia="Times New Roman" w:hAnsi="Times New Roman" w:cs="Times New Roman"/>
                <w:b/>
                <w:bCs/>
                <w:sz w:val="24"/>
                <w:szCs w:val="24"/>
                <w:lang w:eastAsia="ru-RU"/>
              </w:rPr>
              <w:t xml:space="preserve">Личностные результаты </w:t>
            </w:r>
          </w:p>
          <w:p w14:paraId="59A448EE"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реализации программы воспитания </w:t>
            </w:r>
          </w:p>
          <w:p w14:paraId="0E8EB25F"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i/>
                <w:iCs/>
                <w:sz w:val="24"/>
                <w:szCs w:val="24"/>
                <w:lang w:eastAsia="ru-RU"/>
              </w:rPr>
              <w:t>(дескрипторы)</w:t>
            </w:r>
          </w:p>
        </w:tc>
        <w:tc>
          <w:tcPr>
            <w:tcW w:w="2114" w:type="dxa"/>
            <w:vAlign w:val="center"/>
          </w:tcPr>
          <w:p w14:paraId="135DAD2C"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Код личностных результатов </w:t>
            </w:r>
            <w:r w:rsidRPr="001E076A">
              <w:rPr>
                <w:rFonts w:ascii="Times New Roman" w:eastAsia="Times New Roman" w:hAnsi="Times New Roman" w:cs="Times New Roman"/>
                <w:b/>
                <w:bCs/>
                <w:sz w:val="24"/>
                <w:szCs w:val="24"/>
                <w:lang w:eastAsia="ru-RU"/>
              </w:rPr>
              <w:br/>
              <w:t xml:space="preserve">реализации </w:t>
            </w:r>
            <w:r w:rsidRPr="001E076A">
              <w:rPr>
                <w:rFonts w:ascii="Times New Roman" w:eastAsia="Times New Roman" w:hAnsi="Times New Roman" w:cs="Times New Roman"/>
                <w:b/>
                <w:bCs/>
                <w:sz w:val="24"/>
                <w:szCs w:val="24"/>
                <w:lang w:eastAsia="ru-RU"/>
              </w:rPr>
              <w:br/>
              <w:t xml:space="preserve">программы </w:t>
            </w:r>
            <w:r w:rsidRPr="001E076A">
              <w:rPr>
                <w:rFonts w:ascii="Times New Roman" w:eastAsia="Times New Roman" w:hAnsi="Times New Roman" w:cs="Times New Roman"/>
                <w:b/>
                <w:bCs/>
                <w:sz w:val="24"/>
                <w:szCs w:val="24"/>
                <w:lang w:eastAsia="ru-RU"/>
              </w:rPr>
              <w:br/>
              <w:t>воспитания</w:t>
            </w:r>
          </w:p>
        </w:tc>
      </w:tr>
      <w:tr w:rsidR="001E076A" w:rsidRPr="001E076A" w14:paraId="2FAB2FB6"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402F2187" w14:textId="77777777" w:rsidR="001E076A" w:rsidRPr="001E076A" w:rsidRDefault="001E076A" w:rsidP="001E076A">
            <w:pPr>
              <w:spacing w:before="120" w:after="0" w:line="240" w:lineRule="auto"/>
              <w:jc w:val="both"/>
              <w:rPr>
                <w:rFonts w:ascii="Times New Roman" w:eastAsia="Times New Roman" w:hAnsi="Times New Roman" w:cs="Times New Roman"/>
                <w:b/>
                <w:bCs/>
                <w:i/>
                <w:iCs/>
                <w:sz w:val="24"/>
                <w:szCs w:val="24"/>
                <w:lang w:val="x-none" w:eastAsia="x-none"/>
              </w:rPr>
            </w:pPr>
            <w:r w:rsidRPr="001E076A">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14" w:type="dxa"/>
            <w:vAlign w:val="center"/>
          </w:tcPr>
          <w:p w14:paraId="6B261973"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w:t>
            </w:r>
          </w:p>
        </w:tc>
      </w:tr>
      <w:tr w:rsidR="001E076A" w:rsidRPr="001E076A" w14:paraId="5496385D"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552385A"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14" w:type="dxa"/>
            <w:vAlign w:val="center"/>
          </w:tcPr>
          <w:p w14:paraId="4E48A95D"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2</w:t>
            </w:r>
          </w:p>
        </w:tc>
      </w:tr>
      <w:tr w:rsidR="001E076A" w:rsidRPr="001E076A" w14:paraId="6C29DF15"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21FD30FD"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14" w:type="dxa"/>
            <w:vAlign w:val="center"/>
          </w:tcPr>
          <w:p w14:paraId="094D0E4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3</w:t>
            </w:r>
          </w:p>
        </w:tc>
      </w:tr>
      <w:tr w:rsidR="001E076A" w:rsidRPr="001E076A" w14:paraId="2E0C09D2"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D601D4B"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14" w:type="dxa"/>
            <w:vAlign w:val="center"/>
          </w:tcPr>
          <w:p w14:paraId="0B50990C"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4</w:t>
            </w:r>
          </w:p>
        </w:tc>
      </w:tr>
      <w:tr w:rsidR="001E076A" w:rsidRPr="001E076A" w14:paraId="7C40C5F8"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EE19A6D"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14" w:type="dxa"/>
            <w:vAlign w:val="center"/>
          </w:tcPr>
          <w:p w14:paraId="4FEE18F8"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5</w:t>
            </w:r>
          </w:p>
        </w:tc>
      </w:tr>
      <w:tr w:rsidR="001E076A" w:rsidRPr="001E076A" w14:paraId="2A329A71"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BF7C02A"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14" w:type="dxa"/>
            <w:vAlign w:val="center"/>
          </w:tcPr>
          <w:p w14:paraId="4A93FBE0"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6</w:t>
            </w:r>
          </w:p>
        </w:tc>
      </w:tr>
      <w:tr w:rsidR="001E076A" w:rsidRPr="001E076A" w14:paraId="6ADF2748" w14:textId="77777777" w:rsidTr="00F04BB6">
        <w:trPr>
          <w:trHeight w:val="268"/>
        </w:trPr>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725BA143"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14" w:type="dxa"/>
            <w:vAlign w:val="center"/>
          </w:tcPr>
          <w:p w14:paraId="40467ABB"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7</w:t>
            </w:r>
          </w:p>
        </w:tc>
      </w:tr>
      <w:tr w:rsidR="001E076A" w:rsidRPr="001E076A" w14:paraId="4BE7C7D2"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0DF2DCB6"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14" w:type="dxa"/>
            <w:vAlign w:val="center"/>
          </w:tcPr>
          <w:p w14:paraId="3909E6CB"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8</w:t>
            </w:r>
          </w:p>
        </w:tc>
      </w:tr>
      <w:tr w:rsidR="001E076A" w:rsidRPr="001E076A" w14:paraId="55D65DB2"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5E9A779"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14" w:type="dxa"/>
            <w:vAlign w:val="center"/>
          </w:tcPr>
          <w:p w14:paraId="3FCA7AD0"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9</w:t>
            </w:r>
          </w:p>
        </w:tc>
      </w:tr>
      <w:tr w:rsidR="001E076A" w:rsidRPr="001E076A" w14:paraId="6A94B9A4"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BD5513B"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14" w:type="dxa"/>
            <w:vAlign w:val="center"/>
          </w:tcPr>
          <w:p w14:paraId="6199F68F"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10</w:t>
            </w:r>
          </w:p>
        </w:tc>
      </w:tr>
      <w:tr w:rsidR="001E076A" w:rsidRPr="001E076A" w14:paraId="14174E48"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66A2C5C8"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14" w:type="dxa"/>
            <w:vAlign w:val="center"/>
          </w:tcPr>
          <w:p w14:paraId="0D8A7781"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11</w:t>
            </w:r>
          </w:p>
        </w:tc>
      </w:tr>
      <w:tr w:rsidR="001E076A" w:rsidRPr="001E076A" w14:paraId="5D7841E7"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D22DF65"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14" w:type="dxa"/>
            <w:vAlign w:val="center"/>
          </w:tcPr>
          <w:p w14:paraId="1DE10B39"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12</w:t>
            </w:r>
          </w:p>
        </w:tc>
      </w:tr>
      <w:tr w:rsidR="001E076A" w:rsidRPr="001E076A" w14:paraId="17112B52" w14:textId="77777777" w:rsidTr="00F04BB6">
        <w:tc>
          <w:tcPr>
            <w:tcW w:w="9344" w:type="dxa"/>
            <w:gridSpan w:val="2"/>
            <w:vAlign w:val="center"/>
          </w:tcPr>
          <w:p w14:paraId="69851D99"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p>
          <w:p w14:paraId="32CD58E4"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Личностные результаты</w:t>
            </w:r>
          </w:p>
          <w:p w14:paraId="0AD7E24C"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реализации программы воспитания,</w:t>
            </w:r>
            <w:r w:rsidRPr="001E076A">
              <w:rPr>
                <w:rFonts w:ascii="Times New Roman" w:eastAsia="Times New Roman" w:hAnsi="Times New Roman" w:cs="Times New Roman"/>
                <w:b/>
                <w:bCs/>
                <w:sz w:val="24"/>
                <w:szCs w:val="24"/>
                <w:lang w:eastAsia="ru-RU"/>
              </w:rPr>
              <w:br/>
              <w:t xml:space="preserve"> определенные отраслевыми требованиями к деловым качествам личности</w:t>
            </w:r>
          </w:p>
        </w:tc>
      </w:tr>
      <w:tr w:rsidR="002A232D" w:rsidRPr="001E076A" w14:paraId="370A416B" w14:textId="77777777" w:rsidTr="00F04BB6">
        <w:tc>
          <w:tcPr>
            <w:tcW w:w="7230" w:type="dxa"/>
          </w:tcPr>
          <w:p w14:paraId="08B794A0"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2114" w:type="dxa"/>
            <w:vAlign w:val="center"/>
          </w:tcPr>
          <w:p w14:paraId="05CD7B92" w14:textId="77777777" w:rsidR="002A232D" w:rsidRPr="001E076A" w:rsidRDefault="002A232D" w:rsidP="002A232D">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13</w:t>
            </w:r>
          </w:p>
        </w:tc>
      </w:tr>
      <w:tr w:rsidR="002A232D" w:rsidRPr="001E076A" w14:paraId="6792E780" w14:textId="77777777" w:rsidTr="00F04BB6">
        <w:tc>
          <w:tcPr>
            <w:tcW w:w="7230" w:type="dxa"/>
          </w:tcPr>
          <w:p w14:paraId="1F7C7440"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114" w:type="dxa"/>
            <w:vAlign w:val="center"/>
          </w:tcPr>
          <w:p w14:paraId="04846E94" w14:textId="77777777" w:rsidR="002A232D" w:rsidRPr="001E076A" w:rsidRDefault="002A232D" w:rsidP="002A232D">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14</w:t>
            </w:r>
          </w:p>
        </w:tc>
      </w:tr>
      <w:tr w:rsidR="002A232D" w:rsidRPr="001E076A" w14:paraId="2FFDDBD0" w14:textId="77777777" w:rsidTr="00F04BB6">
        <w:tc>
          <w:tcPr>
            <w:tcW w:w="7230" w:type="dxa"/>
          </w:tcPr>
          <w:p w14:paraId="09C7FB23"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14" w:type="dxa"/>
            <w:vAlign w:val="center"/>
          </w:tcPr>
          <w:p w14:paraId="57FA14D4" w14:textId="77777777" w:rsidR="002A232D" w:rsidRPr="001E076A" w:rsidRDefault="002A232D" w:rsidP="002A232D">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15</w:t>
            </w:r>
          </w:p>
        </w:tc>
      </w:tr>
      <w:tr w:rsidR="002A232D" w:rsidRPr="001E076A" w14:paraId="27D94ED2" w14:textId="77777777" w:rsidTr="00617C64">
        <w:tc>
          <w:tcPr>
            <w:tcW w:w="7230" w:type="dxa"/>
          </w:tcPr>
          <w:p w14:paraId="38E68963"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14" w:type="dxa"/>
            <w:vAlign w:val="center"/>
          </w:tcPr>
          <w:p w14:paraId="7F317819" w14:textId="77777777" w:rsidR="002A232D" w:rsidRPr="001E076A" w:rsidRDefault="002A232D" w:rsidP="002A232D">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16</w:t>
            </w:r>
          </w:p>
        </w:tc>
      </w:tr>
      <w:tr w:rsidR="001E076A" w:rsidRPr="001E076A" w14:paraId="2EA564E5"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56B18BF4" w14:textId="77777777" w:rsidR="001E076A" w:rsidRPr="001E076A" w:rsidRDefault="002A232D" w:rsidP="001E076A">
            <w:pPr>
              <w:widowControl w:val="0"/>
              <w:autoSpaceDE w:val="0"/>
              <w:autoSpaceDN w:val="0"/>
              <w:spacing w:after="0" w:line="240" w:lineRule="auto"/>
              <w:jc w:val="both"/>
              <w:rPr>
                <w:rFonts w:ascii="Times New Roman" w:hAnsi="Times New Roman"/>
                <w:sz w:val="24"/>
                <w:szCs w:val="24"/>
              </w:rPr>
            </w:pPr>
            <w:r w:rsidRPr="002A232D">
              <w:rPr>
                <w:rFonts w:ascii="Times New Roman" w:hAnsi="Times New Roman"/>
                <w:sz w:val="24"/>
                <w:szCs w:val="24"/>
              </w:rPr>
              <w:t xml:space="preserve">Проявляющий ценностное отношение к культуре и искусству, к </w:t>
            </w:r>
            <w:r w:rsidRPr="002A232D">
              <w:rPr>
                <w:rFonts w:ascii="Times New Roman" w:hAnsi="Times New Roman"/>
                <w:sz w:val="24"/>
                <w:szCs w:val="24"/>
              </w:rPr>
              <w:lastRenderedPageBreak/>
              <w:t>культуре речи и культуре поведения, к красоте и гармонии, готовность транслировать эстетические ценности своим воспитанникам</w:t>
            </w:r>
          </w:p>
        </w:tc>
        <w:tc>
          <w:tcPr>
            <w:tcW w:w="2114" w:type="dxa"/>
            <w:tcBorders>
              <w:top w:val="single" w:sz="4" w:space="0" w:color="auto"/>
              <w:left w:val="single" w:sz="4" w:space="0" w:color="auto"/>
              <w:bottom w:val="single" w:sz="4" w:space="0" w:color="auto"/>
              <w:right w:val="single" w:sz="4" w:space="0" w:color="auto"/>
            </w:tcBorders>
            <w:vAlign w:val="center"/>
          </w:tcPr>
          <w:p w14:paraId="7452FC49" w14:textId="77777777" w:rsidR="001E076A" w:rsidRPr="001E076A" w:rsidRDefault="001E076A" w:rsidP="001E076A">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lastRenderedPageBreak/>
              <w:t>ЛР 17</w:t>
            </w:r>
          </w:p>
        </w:tc>
      </w:tr>
      <w:tr w:rsidR="00423015" w:rsidRPr="001E076A" w14:paraId="56CEFCA0" w14:textId="77777777" w:rsidTr="00617C64">
        <w:tc>
          <w:tcPr>
            <w:tcW w:w="7230" w:type="dxa"/>
            <w:tcBorders>
              <w:top w:val="single" w:sz="4" w:space="0" w:color="auto"/>
              <w:left w:val="single" w:sz="4" w:space="0" w:color="auto"/>
              <w:bottom w:val="single" w:sz="4" w:space="0" w:color="auto"/>
              <w:right w:val="single" w:sz="4" w:space="0" w:color="auto"/>
            </w:tcBorders>
            <w:vAlign w:val="center"/>
          </w:tcPr>
          <w:p w14:paraId="1A1C8015"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Осознающий выбор будущей профессии на основе понимания ее ценностного содержание и возможности реализации собственных жизненных планов</w:t>
            </w:r>
          </w:p>
        </w:tc>
        <w:tc>
          <w:tcPr>
            <w:tcW w:w="2114" w:type="dxa"/>
            <w:tcBorders>
              <w:top w:val="single" w:sz="4" w:space="0" w:color="auto"/>
              <w:left w:val="single" w:sz="4" w:space="0" w:color="auto"/>
              <w:bottom w:val="single" w:sz="4" w:space="0" w:color="auto"/>
              <w:right w:val="single" w:sz="4" w:space="0" w:color="auto"/>
            </w:tcBorders>
          </w:tcPr>
          <w:p w14:paraId="526A65C4" w14:textId="77777777" w:rsidR="00423015" w:rsidRDefault="00423015" w:rsidP="00423015">
            <w:pPr>
              <w:jc w:val="center"/>
            </w:pPr>
            <w:r>
              <w:rPr>
                <w:rFonts w:ascii="Times New Roman" w:eastAsia="Times New Roman" w:hAnsi="Times New Roman" w:cs="Times New Roman"/>
                <w:b/>
                <w:bCs/>
                <w:sz w:val="24"/>
                <w:szCs w:val="24"/>
                <w:lang w:eastAsia="ru-RU"/>
              </w:rPr>
              <w:t>ЛР 18</w:t>
            </w:r>
          </w:p>
        </w:tc>
      </w:tr>
      <w:tr w:rsidR="00423015" w:rsidRPr="001E076A" w14:paraId="4C0F181A" w14:textId="77777777" w:rsidTr="00617C64">
        <w:tc>
          <w:tcPr>
            <w:tcW w:w="7230" w:type="dxa"/>
            <w:tcBorders>
              <w:top w:val="single" w:sz="4" w:space="0" w:color="auto"/>
              <w:left w:val="single" w:sz="4" w:space="0" w:color="auto"/>
              <w:bottom w:val="single" w:sz="4" w:space="0" w:color="auto"/>
              <w:right w:val="single" w:sz="4" w:space="0" w:color="auto"/>
            </w:tcBorders>
            <w:vAlign w:val="center"/>
          </w:tcPr>
          <w:p w14:paraId="5DBE5998"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и профессиональных проблем</w:t>
            </w:r>
          </w:p>
        </w:tc>
        <w:tc>
          <w:tcPr>
            <w:tcW w:w="2114" w:type="dxa"/>
            <w:tcBorders>
              <w:top w:val="single" w:sz="4" w:space="0" w:color="auto"/>
              <w:left w:val="single" w:sz="4" w:space="0" w:color="auto"/>
              <w:bottom w:val="single" w:sz="4" w:space="0" w:color="auto"/>
              <w:right w:val="single" w:sz="4" w:space="0" w:color="auto"/>
            </w:tcBorders>
          </w:tcPr>
          <w:p w14:paraId="6A800365" w14:textId="77777777" w:rsidR="00423015" w:rsidRDefault="00423015" w:rsidP="00423015">
            <w:pPr>
              <w:jc w:val="center"/>
            </w:pPr>
            <w:r>
              <w:rPr>
                <w:rFonts w:ascii="Times New Roman" w:eastAsia="Times New Roman" w:hAnsi="Times New Roman" w:cs="Times New Roman"/>
                <w:b/>
                <w:bCs/>
                <w:sz w:val="24"/>
                <w:szCs w:val="24"/>
                <w:lang w:eastAsia="ru-RU"/>
              </w:rPr>
              <w:t>ЛР 19</w:t>
            </w:r>
          </w:p>
        </w:tc>
      </w:tr>
      <w:tr w:rsidR="00423015" w:rsidRPr="001E076A" w14:paraId="5C01F9C6" w14:textId="77777777" w:rsidTr="00617C64">
        <w:tc>
          <w:tcPr>
            <w:tcW w:w="7230" w:type="dxa"/>
            <w:tcBorders>
              <w:top w:val="single" w:sz="4" w:space="0" w:color="auto"/>
              <w:left w:val="single" w:sz="4" w:space="0" w:color="auto"/>
              <w:bottom w:val="single" w:sz="4" w:space="0" w:color="auto"/>
              <w:right w:val="single" w:sz="4" w:space="0" w:color="auto"/>
            </w:tcBorders>
            <w:vAlign w:val="center"/>
          </w:tcPr>
          <w:p w14:paraId="7A1C7230"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Стремящийся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w:t>
            </w:r>
          </w:p>
        </w:tc>
        <w:tc>
          <w:tcPr>
            <w:tcW w:w="2114" w:type="dxa"/>
            <w:tcBorders>
              <w:top w:val="single" w:sz="4" w:space="0" w:color="auto"/>
              <w:left w:val="single" w:sz="4" w:space="0" w:color="auto"/>
              <w:bottom w:val="single" w:sz="4" w:space="0" w:color="auto"/>
              <w:right w:val="single" w:sz="4" w:space="0" w:color="auto"/>
            </w:tcBorders>
          </w:tcPr>
          <w:p w14:paraId="305585FD" w14:textId="77777777" w:rsidR="00423015" w:rsidRDefault="00423015" w:rsidP="00423015">
            <w:pPr>
              <w:jc w:val="center"/>
            </w:pPr>
            <w:r>
              <w:rPr>
                <w:rFonts w:ascii="Times New Roman" w:eastAsia="Times New Roman" w:hAnsi="Times New Roman" w:cs="Times New Roman"/>
                <w:b/>
                <w:bCs/>
                <w:sz w:val="24"/>
                <w:szCs w:val="24"/>
                <w:lang w:eastAsia="ru-RU"/>
              </w:rPr>
              <w:t>ЛР 20</w:t>
            </w:r>
          </w:p>
        </w:tc>
      </w:tr>
      <w:tr w:rsidR="001E076A" w:rsidRPr="001E076A" w14:paraId="395CDA5B" w14:textId="77777777" w:rsidTr="00F04BB6">
        <w:trPr>
          <w:trHeight w:val="562"/>
        </w:trPr>
        <w:tc>
          <w:tcPr>
            <w:tcW w:w="9344" w:type="dxa"/>
            <w:gridSpan w:val="2"/>
          </w:tcPr>
          <w:p w14:paraId="52D809FA" w14:textId="77777777" w:rsidR="001E076A" w:rsidRPr="001E076A" w:rsidRDefault="001E076A" w:rsidP="001E076A">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1E076A">
              <w:rPr>
                <w:rFonts w:ascii="Times New Roman" w:eastAsia="Times New Roman" w:hAnsi="Times New Roman" w:cs="Times New Roman"/>
                <w:b/>
                <w:sz w:val="24"/>
                <w:szCs w:val="24"/>
                <w:lang w:eastAsia="ru-RU"/>
              </w:rPr>
              <w:t>Личностные результаты</w:t>
            </w:r>
          </w:p>
          <w:p w14:paraId="4503AEFC" w14:textId="77777777" w:rsidR="001E076A" w:rsidRPr="001E076A" w:rsidRDefault="001E076A" w:rsidP="001E076A">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sz w:val="24"/>
                <w:szCs w:val="24"/>
                <w:lang w:eastAsia="ru-RU"/>
              </w:rPr>
              <w:t>реализации программы воспитания, определенные работодателями</w:t>
            </w:r>
          </w:p>
        </w:tc>
      </w:tr>
      <w:tr w:rsidR="001E076A" w:rsidRPr="001E076A" w14:paraId="0B74D765" w14:textId="77777777" w:rsidTr="00F04BB6">
        <w:tc>
          <w:tcPr>
            <w:tcW w:w="7230" w:type="dxa"/>
            <w:vAlign w:val="center"/>
          </w:tcPr>
          <w:p w14:paraId="3A31A29C" w14:textId="77777777" w:rsidR="001E076A" w:rsidRPr="002A232D" w:rsidRDefault="001E076A" w:rsidP="001E076A">
            <w:pPr>
              <w:widowControl w:val="0"/>
              <w:autoSpaceDE w:val="0"/>
              <w:autoSpaceDN w:val="0"/>
              <w:adjustRightInd w:val="0"/>
              <w:spacing w:after="0" w:line="240" w:lineRule="auto"/>
              <w:jc w:val="both"/>
              <w:rPr>
                <w:rFonts w:ascii="Arial" w:eastAsiaTheme="minorEastAsia" w:hAnsi="Arial" w:cs="Arial"/>
                <w:sz w:val="24"/>
                <w:szCs w:val="24"/>
              </w:rPr>
            </w:pPr>
            <w:r w:rsidRPr="002A232D">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114" w:type="dxa"/>
            <w:vAlign w:val="center"/>
          </w:tcPr>
          <w:p w14:paraId="1D381470"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t>ЛР 21</w:t>
            </w:r>
          </w:p>
        </w:tc>
      </w:tr>
      <w:tr w:rsidR="001E076A" w:rsidRPr="001E076A" w14:paraId="1E9CEB48"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1C77F4D7" w14:textId="77777777" w:rsidR="001E076A" w:rsidRPr="002A232D" w:rsidRDefault="001E076A" w:rsidP="001E076A">
            <w:pPr>
              <w:widowControl w:val="0"/>
              <w:autoSpaceDE w:val="0"/>
              <w:autoSpaceDN w:val="0"/>
              <w:adjustRightInd w:val="0"/>
              <w:spacing w:after="0" w:line="240" w:lineRule="auto"/>
              <w:jc w:val="both"/>
              <w:rPr>
                <w:rFonts w:ascii="Times New Roman" w:hAnsi="Times New Roman"/>
                <w:sz w:val="24"/>
                <w:szCs w:val="24"/>
              </w:rPr>
            </w:pPr>
            <w:r w:rsidRPr="002A232D">
              <w:rPr>
                <w:rFonts w:ascii="Times New Roman" w:hAnsi="Times New Roman"/>
                <w:sz w:val="24"/>
                <w:szCs w:val="24"/>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114" w:type="dxa"/>
            <w:tcBorders>
              <w:top w:val="single" w:sz="4" w:space="0" w:color="auto"/>
              <w:left w:val="single" w:sz="4" w:space="0" w:color="auto"/>
              <w:bottom w:val="single" w:sz="4" w:space="0" w:color="auto"/>
              <w:right w:val="single" w:sz="4" w:space="0" w:color="auto"/>
            </w:tcBorders>
            <w:vAlign w:val="center"/>
          </w:tcPr>
          <w:p w14:paraId="40F8A9F5"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t>ЛР 22</w:t>
            </w:r>
          </w:p>
        </w:tc>
      </w:tr>
      <w:tr w:rsidR="001E076A" w:rsidRPr="001E076A" w14:paraId="7F4E9C3A"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04FAE361" w14:textId="77777777" w:rsidR="001E076A" w:rsidRPr="002A232D" w:rsidRDefault="001E076A" w:rsidP="001E076A">
            <w:pPr>
              <w:widowControl w:val="0"/>
              <w:autoSpaceDE w:val="0"/>
              <w:autoSpaceDN w:val="0"/>
              <w:adjustRightInd w:val="0"/>
              <w:spacing w:after="0" w:line="240" w:lineRule="auto"/>
              <w:jc w:val="both"/>
              <w:rPr>
                <w:rFonts w:ascii="Times New Roman" w:hAnsi="Times New Roman"/>
                <w:sz w:val="24"/>
                <w:szCs w:val="24"/>
              </w:rPr>
            </w:pPr>
            <w:r w:rsidRPr="002A232D">
              <w:rPr>
                <w:rFonts w:ascii="Times New Roman" w:hAnsi="Times New Roman"/>
                <w:sz w:val="24"/>
                <w:szCs w:val="24"/>
              </w:rPr>
              <w:t>Стимул к постоянному обучению.</w:t>
            </w:r>
          </w:p>
        </w:tc>
        <w:tc>
          <w:tcPr>
            <w:tcW w:w="2114" w:type="dxa"/>
            <w:tcBorders>
              <w:top w:val="single" w:sz="4" w:space="0" w:color="auto"/>
              <w:left w:val="single" w:sz="4" w:space="0" w:color="auto"/>
              <w:bottom w:val="single" w:sz="4" w:space="0" w:color="auto"/>
              <w:right w:val="single" w:sz="4" w:space="0" w:color="auto"/>
            </w:tcBorders>
            <w:vAlign w:val="center"/>
          </w:tcPr>
          <w:p w14:paraId="27F1B8E3"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t>ЛР 23</w:t>
            </w:r>
          </w:p>
        </w:tc>
      </w:tr>
      <w:bookmarkEnd w:id="4"/>
    </w:tbl>
    <w:p w14:paraId="05CC4D04" w14:textId="77777777" w:rsidR="0095495F" w:rsidRPr="0095495F" w:rsidRDefault="0095495F" w:rsidP="00C05FAC">
      <w:pPr>
        <w:widowControl w:val="0"/>
        <w:tabs>
          <w:tab w:val="left" w:pos="993"/>
        </w:tabs>
        <w:spacing w:after="0" w:line="276" w:lineRule="auto"/>
        <w:jc w:val="both"/>
        <w:rPr>
          <w:rFonts w:ascii="Times New Roman" w:eastAsia="Times New Roman" w:hAnsi="Times New Roman" w:cs="Times New Roman"/>
          <w:sz w:val="24"/>
          <w:szCs w:val="24"/>
          <w:lang w:eastAsia="ru-RU"/>
        </w:rPr>
      </w:pPr>
    </w:p>
    <w:p w14:paraId="09B35452" w14:textId="77777777" w:rsidR="001E076A" w:rsidRPr="001E076A" w:rsidRDefault="001E076A" w:rsidP="001E076A">
      <w:pPr>
        <w:spacing w:after="0" w:line="276" w:lineRule="auto"/>
        <w:jc w:val="center"/>
        <w:rPr>
          <w:rFonts w:ascii="Times New Roman" w:eastAsia="Times New Roman" w:hAnsi="Times New Roman" w:cs="Times New Roman"/>
          <w:b/>
          <w:sz w:val="24"/>
          <w:szCs w:val="24"/>
          <w:lang w:eastAsia="ru-RU"/>
        </w:rPr>
      </w:pPr>
      <w:bookmarkStart w:id="5" w:name="_Hlk76478488"/>
      <w:r w:rsidRPr="001E076A">
        <w:rPr>
          <w:rFonts w:ascii="Times New Roman" w:eastAsia="Times New Roman" w:hAnsi="Times New Roman" w:cs="Times New Roman"/>
          <w:b/>
          <w:sz w:val="24"/>
          <w:szCs w:val="24"/>
          <w:lang w:eastAsia="ru-RU"/>
        </w:rPr>
        <w:t>Изучаемые дисциплины</w:t>
      </w:r>
    </w:p>
    <w:p w14:paraId="3FB6744D" w14:textId="77777777" w:rsidR="001E076A" w:rsidRPr="001E076A" w:rsidRDefault="001E076A" w:rsidP="001E076A">
      <w:pPr>
        <w:spacing w:after="0" w:line="276" w:lineRule="auto"/>
        <w:jc w:val="center"/>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0"/>
        <w:gridCol w:w="1924"/>
      </w:tblGrid>
      <w:tr w:rsidR="001E076A" w:rsidRPr="001E076A" w14:paraId="4224A861" w14:textId="77777777" w:rsidTr="00F04BB6">
        <w:tc>
          <w:tcPr>
            <w:tcW w:w="7170" w:type="dxa"/>
          </w:tcPr>
          <w:p w14:paraId="559895BF"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Наименование </w:t>
            </w:r>
            <w:r w:rsidRPr="001E076A">
              <w:rPr>
                <w:rFonts w:ascii="Times New Roman" w:eastAsia="Times New Roman" w:hAnsi="Times New Roman" w:cs="Times New Roman"/>
                <w:b/>
                <w:bCs/>
                <w:sz w:val="24"/>
                <w:szCs w:val="24"/>
                <w:lang w:eastAsia="ru-RU"/>
              </w:rPr>
              <w:br/>
              <w:t xml:space="preserve">учебной дисциплины </w:t>
            </w:r>
          </w:p>
          <w:p w14:paraId="59B5B02E"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highlight w:val="yellow"/>
                <w:lang w:eastAsia="ru-RU"/>
              </w:rPr>
            </w:pPr>
          </w:p>
        </w:tc>
        <w:tc>
          <w:tcPr>
            <w:tcW w:w="1924" w:type="dxa"/>
          </w:tcPr>
          <w:p w14:paraId="2A34AED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highlight w:val="yellow"/>
                <w:lang w:eastAsia="ru-RU"/>
              </w:rPr>
            </w:pPr>
            <w:r w:rsidRPr="001E076A">
              <w:rPr>
                <w:rFonts w:ascii="Times New Roman" w:eastAsia="Times New Roman" w:hAnsi="Times New Roman" w:cs="Times New Roman"/>
                <w:b/>
                <w:bCs/>
                <w:sz w:val="24"/>
                <w:szCs w:val="24"/>
                <w:lang w:eastAsia="ru-RU"/>
              </w:rPr>
              <w:t>ЛР</w:t>
            </w:r>
          </w:p>
        </w:tc>
      </w:tr>
      <w:bookmarkEnd w:id="5"/>
      <w:tr w:rsidR="003042FA" w:rsidRPr="001E076A" w14:paraId="32C0252B" w14:textId="77777777" w:rsidTr="00F04BB6">
        <w:tc>
          <w:tcPr>
            <w:tcW w:w="7170" w:type="dxa"/>
            <w:tcBorders>
              <w:top w:val="single" w:sz="4" w:space="0" w:color="auto"/>
              <w:left w:val="single" w:sz="4" w:space="0" w:color="auto"/>
              <w:bottom w:val="single" w:sz="4" w:space="0" w:color="auto"/>
              <w:right w:val="single" w:sz="4" w:space="0" w:color="auto"/>
            </w:tcBorders>
          </w:tcPr>
          <w:p w14:paraId="135C5A26" w14:textId="77777777" w:rsidR="003042FA" w:rsidRPr="003042FA" w:rsidRDefault="00DB2A4E" w:rsidP="003042FA">
            <w:pPr>
              <w:pStyle w:val="1"/>
              <w:rPr>
                <w:rFonts w:ascii="Times New Roman" w:hAnsi="Times New Roman"/>
                <w:b w:val="0"/>
                <w:sz w:val="24"/>
                <w:szCs w:val="24"/>
              </w:rPr>
            </w:pPr>
            <w:r w:rsidRPr="00DB2A4E">
              <w:rPr>
                <w:rFonts w:ascii="Times New Roman" w:hAnsi="Times New Roman"/>
                <w:b w:val="0"/>
                <w:sz w:val="24"/>
                <w:szCs w:val="24"/>
              </w:rPr>
              <w:t>ОПД.01</w:t>
            </w:r>
            <w:r>
              <w:rPr>
                <w:rFonts w:ascii="Times New Roman" w:hAnsi="Times New Roman"/>
                <w:b w:val="0"/>
                <w:sz w:val="24"/>
                <w:szCs w:val="24"/>
                <w:lang w:val="ru-RU"/>
              </w:rPr>
              <w:t xml:space="preserve"> </w:t>
            </w:r>
            <w:r w:rsidR="003042FA" w:rsidRPr="003042FA">
              <w:rPr>
                <w:rFonts w:ascii="Times New Roman" w:hAnsi="Times New Roman"/>
                <w:b w:val="0"/>
                <w:sz w:val="24"/>
                <w:szCs w:val="24"/>
              </w:rPr>
              <w:t>Экономические основы производственной деятельности</w:t>
            </w:r>
          </w:p>
        </w:tc>
        <w:tc>
          <w:tcPr>
            <w:tcW w:w="1924" w:type="dxa"/>
            <w:tcBorders>
              <w:top w:val="single" w:sz="4" w:space="0" w:color="auto"/>
              <w:left w:val="single" w:sz="4" w:space="0" w:color="auto"/>
              <w:bottom w:val="single" w:sz="4" w:space="0" w:color="auto"/>
            </w:tcBorders>
          </w:tcPr>
          <w:p w14:paraId="58FB0D2A" w14:textId="77777777" w:rsidR="003042FA" w:rsidRPr="001E076A" w:rsidRDefault="00D61FA4"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3, ЛР 4</w:t>
            </w:r>
            <w:r w:rsidR="003042FA" w:rsidRPr="001E076A">
              <w:rPr>
                <w:rFonts w:ascii="Times New Roman" w:eastAsia="Times New Roman" w:hAnsi="Times New Roman" w:cs="Times New Roman"/>
                <w:bCs/>
                <w:sz w:val="24"/>
                <w:szCs w:val="24"/>
                <w:lang w:eastAsia="ru-RU"/>
              </w:rPr>
              <w:t xml:space="preserve">, </w:t>
            </w:r>
          </w:p>
          <w:p w14:paraId="3234E84A" w14:textId="77777777" w:rsidR="003042FA" w:rsidRPr="001E076A" w:rsidRDefault="00D61FA4"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11, ЛР 12</w:t>
            </w:r>
            <w:r w:rsidR="003042FA" w:rsidRPr="001E076A">
              <w:rPr>
                <w:rFonts w:ascii="Times New Roman" w:eastAsia="Times New Roman" w:hAnsi="Times New Roman" w:cs="Times New Roman"/>
                <w:bCs/>
                <w:sz w:val="24"/>
                <w:szCs w:val="24"/>
                <w:lang w:eastAsia="ru-RU"/>
              </w:rPr>
              <w:t>.</w:t>
            </w:r>
          </w:p>
        </w:tc>
      </w:tr>
      <w:tr w:rsidR="003042FA" w:rsidRPr="001E076A" w14:paraId="0FEC1A4B" w14:textId="77777777" w:rsidTr="00F04BB6">
        <w:tc>
          <w:tcPr>
            <w:tcW w:w="7170" w:type="dxa"/>
            <w:tcBorders>
              <w:top w:val="single" w:sz="4" w:space="0" w:color="auto"/>
              <w:left w:val="single" w:sz="4" w:space="0" w:color="auto"/>
              <w:bottom w:val="single" w:sz="4" w:space="0" w:color="auto"/>
              <w:right w:val="single" w:sz="4" w:space="0" w:color="auto"/>
            </w:tcBorders>
          </w:tcPr>
          <w:p w14:paraId="105EA4A3"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2A4E" w:rsidRPr="00DB2A4E">
              <w:rPr>
                <w:rFonts w:ascii="Times New Roman" w:hAnsi="Times New Roman"/>
                <w:b w:val="0"/>
                <w:sz w:val="24"/>
                <w:szCs w:val="24"/>
              </w:rPr>
              <w:t>ОПД.02</w:t>
            </w:r>
            <w:r w:rsidR="00DB2A4E">
              <w:rPr>
                <w:rFonts w:ascii="Times New Roman" w:hAnsi="Times New Roman"/>
                <w:b w:val="0"/>
                <w:sz w:val="24"/>
                <w:szCs w:val="24"/>
                <w:lang w:val="ru-RU"/>
              </w:rPr>
              <w:t xml:space="preserve"> </w:t>
            </w:r>
            <w:r w:rsidRPr="003042FA">
              <w:rPr>
                <w:rFonts w:ascii="Times New Roman" w:hAnsi="Times New Roman"/>
                <w:b w:val="0"/>
                <w:sz w:val="24"/>
                <w:szCs w:val="24"/>
              </w:rPr>
              <w:t>Деловая культура</w:t>
            </w:r>
          </w:p>
        </w:tc>
        <w:tc>
          <w:tcPr>
            <w:tcW w:w="1924" w:type="dxa"/>
            <w:tcBorders>
              <w:top w:val="single" w:sz="4" w:space="0" w:color="auto"/>
              <w:left w:val="single" w:sz="4" w:space="0" w:color="auto"/>
              <w:bottom w:val="single" w:sz="4" w:space="0" w:color="auto"/>
            </w:tcBorders>
          </w:tcPr>
          <w:p w14:paraId="19DEB5AB" w14:textId="77777777" w:rsidR="003042FA" w:rsidRPr="001E076A" w:rsidRDefault="003042FA" w:rsidP="00D61FA4">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w:t>
            </w:r>
            <w:r w:rsidR="00D61FA4">
              <w:rPr>
                <w:rFonts w:ascii="Times New Roman" w:eastAsia="Times New Roman" w:hAnsi="Times New Roman" w:cs="Times New Roman"/>
                <w:bCs/>
                <w:sz w:val="24"/>
                <w:szCs w:val="24"/>
                <w:lang w:eastAsia="ru-RU"/>
              </w:rPr>
              <w:t>1-</w:t>
            </w:r>
            <w:r w:rsidRPr="001E076A">
              <w:rPr>
                <w:rFonts w:ascii="Times New Roman" w:eastAsia="Times New Roman" w:hAnsi="Times New Roman" w:cs="Times New Roman"/>
                <w:bCs/>
                <w:sz w:val="24"/>
                <w:szCs w:val="24"/>
                <w:lang w:eastAsia="ru-RU"/>
              </w:rPr>
              <w:t>9.</w:t>
            </w:r>
          </w:p>
        </w:tc>
      </w:tr>
      <w:tr w:rsidR="003042FA" w:rsidRPr="001E076A" w14:paraId="3FABA96E" w14:textId="77777777" w:rsidTr="00617C64">
        <w:tc>
          <w:tcPr>
            <w:tcW w:w="7170" w:type="dxa"/>
            <w:tcBorders>
              <w:top w:val="single" w:sz="4" w:space="0" w:color="auto"/>
            </w:tcBorders>
          </w:tcPr>
          <w:p w14:paraId="6FB9796C"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2A4E" w:rsidRPr="00DB2A4E">
              <w:rPr>
                <w:rFonts w:ascii="Times New Roman" w:hAnsi="Times New Roman"/>
                <w:b w:val="0"/>
                <w:sz w:val="24"/>
                <w:szCs w:val="24"/>
              </w:rPr>
              <w:t>ОПД.03</w:t>
            </w:r>
            <w:r w:rsidR="00DB2A4E">
              <w:rPr>
                <w:rFonts w:ascii="Times New Roman" w:hAnsi="Times New Roman"/>
                <w:b w:val="0"/>
                <w:sz w:val="24"/>
                <w:szCs w:val="24"/>
                <w:lang w:val="ru-RU"/>
              </w:rPr>
              <w:t xml:space="preserve"> </w:t>
            </w:r>
            <w:r w:rsidRPr="003042FA">
              <w:rPr>
                <w:rFonts w:ascii="Times New Roman" w:hAnsi="Times New Roman"/>
                <w:b w:val="0"/>
                <w:sz w:val="24"/>
                <w:szCs w:val="24"/>
              </w:rPr>
              <w:t>Материаловедение</w:t>
            </w:r>
          </w:p>
        </w:tc>
        <w:tc>
          <w:tcPr>
            <w:tcW w:w="1924" w:type="dxa"/>
            <w:tcBorders>
              <w:top w:val="single" w:sz="4" w:space="0" w:color="auto"/>
            </w:tcBorders>
          </w:tcPr>
          <w:p w14:paraId="39741DB2" w14:textId="77777777" w:rsidR="005E0586" w:rsidRDefault="005E0586"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1, ЛР 4, </w:t>
            </w:r>
          </w:p>
          <w:p w14:paraId="36A3FA13" w14:textId="77777777" w:rsidR="003042FA" w:rsidRPr="001E076A" w:rsidRDefault="005E0586"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11</w:t>
            </w:r>
            <w:r w:rsidR="003042FA" w:rsidRPr="001E076A">
              <w:rPr>
                <w:rFonts w:ascii="Times New Roman" w:eastAsia="Times New Roman" w:hAnsi="Times New Roman" w:cs="Times New Roman"/>
                <w:bCs/>
                <w:sz w:val="24"/>
                <w:szCs w:val="24"/>
                <w:lang w:eastAsia="ru-RU"/>
              </w:rPr>
              <w:t xml:space="preserve">, </w:t>
            </w:r>
          </w:p>
          <w:p w14:paraId="4BBD7E86" w14:textId="77777777" w:rsidR="003042FA" w:rsidRPr="001E076A" w:rsidRDefault="003042FA" w:rsidP="003042FA">
            <w:pPr>
              <w:spacing w:after="0" w:line="240" w:lineRule="auto"/>
              <w:ind w:firstLine="33"/>
              <w:rPr>
                <w:rFonts w:ascii="Times New Roman" w:eastAsia="Times New Roman" w:hAnsi="Times New Roman" w:cs="Times New Roman"/>
                <w:bCs/>
                <w:sz w:val="24"/>
                <w:szCs w:val="24"/>
                <w:lang w:eastAsia="ru-RU"/>
              </w:rPr>
            </w:pPr>
            <w:r w:rsidRPr="001E076A">
              <w:rPr>
                <w:rFonts w:ascii="Times New Roman" w:eastAsia="Times New Roman" w:hAnsi="Times New Roman" w:cs="Times New Roman"/>
                <w:bCs/>
                <w:sz w:val="24"/>
                <w:szCs w:val="24"/>
                <w:lang w:eastAsia="ru-RU"/>
              </w:rPr>
              <w:t>ЛР 21-23.</w:t>
            </w:r>
          </w:p>
        </w:tc>
      </w:tr>
      <w:tr w:rsidR="003042FA" w:rsidRPr="001E076A" w14:paraId="57104C30" w14:textId="77777777" w:rsidTr="00617C64">
        <w:trPr>
          <w:trHeight w:val="268"/>
        </w:trPr>
        <w:tc>
          <w:tcPr>
            <w:tcW w:w="7170" w:type="dxa"/>
          </w:tcPr>
          <w:p w14:paraId="378FB721"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2A4E">
              <w:rPr>
                <w:rFonts w:ascii="Times New Roman" w:hAnsi="Times New Roman"/>
                <w:b w:val="0"/>
                <w:sz w:val="24"/>
                <w:szCs w:val="24"/>
              </w:rPr>
              <w:t>ОПД.04</w:t>
            </w:r>
            <w:r w:rsidRPr="003042FA">
              <w:rPr>
                <w:rFonts w:ascii="Times New Roman" w:hAnsi="Times New Roman"/>
                <w:b w:val="0"/>
                <w:sz w:val="24"/>
                <w:szCs w:val="24"/>
              </w:rPr>
              <w:t xml:space="preserve"> Охрана труда</w:t>
            </w:r>
          </w:p>
        </w:tc>
        <w:tc>
          <w:tcPr>
            <w:tcW w:w="1924" w:type="dxa"/>
            <w:tcBorders>
              <w:top w:val="single" w:sz="4" w:space="0" w:color="auto"/>
              <w:bottom w:val="single" w:sz="4" w:space="0" w:color="auto"/>
            </w:tcBorders>
          </w:tcPr>
          <w:p w14:paraId="1F71427C" w14:textId="77777777" w:rsidR="003042FA" w:rsidRPr="001E076A" w:rsidRDefault="003042FA" w:rsidP="005E0586">
            <w:pPr>
              <w:spacing w:after="0" w:line="240" w:lineRule="auto"/>
              <w:ind w:firstLine="33"/>
              <w:rPr>
                <w:rFonts w:ascii="Times New Roman" w:eastAsia="Times New Roman" w:hAnsi="Times New Roman" w:cs="Times New Roman"/>
                <w:bCs/>
                <w:sz w:val="24"/>
                <w:szCs w:val="24"/>
                <w:lang w:eastAsia="ru-RU"/>
              </w:rPr>
            </w:pPr>
            <w:r w:rsidRPr="001E076A">
              <w:rPr>
                <w:rFonts w:ascii="Times New Roman" w:eastAsia="Times New Roman" w:hAnsi="Times New Roman" w:cs="Times New Roman"/>
                <w:bCs/>
                <w:sz w:val="24"/>
                <w:szCs w:val="24"/>
                <w:lang w:eastAsia="ru-RU"/>
              </w:rPr>
              <w:t>ЛР 1</w:t>
            </w:r>
            <w:r w:rsidR="005E0586">
              <w:rPr>
                <w:rFonts w:ascii="Times New Roman" w:eastAsia="Times New Roman" w:hAnsi="Times New Roman" w:cs="Times New Roman"/>
                <w:bCs/>
                <w:sz w:val="24"/>
                <w:szCs w:val="24"/>
                <w:lang w:eastAsia="ru-RU"/>
              </w:rPr>
              <w:t>-9, ЛР 11, ЛР 15-17</w:t>
            </w:r>
            <w:r w:rsidRPr="001E076A">
              <w:rPr>
                <w:rFonts w:ascii="Times New Roman" w:eastAsia="Times New Roman" w:hAnsi="Times New Roman" w:cs="Times New Roman"/>
                <w:bCs/>
                <w:sz w:val="24"/>
                <w:szCs w:val="24"/>
                <w:lang w:eastAsia="ru-RU"/>
              </w:rPr>
              <w:t>.</w:t>
            </w:r>
          </w:p>
        </w:tc>
      </w:tr>
      <w:tr w:rsidR="003042FA" w:rsidRPr="001E076A" w14:paraId="3A2B0EB3" w14:textId="77777777" w:rsidTr="0095495F">
        <w:trPr>
          <w:trHeight w:val="268"/>
        </w:trPr>
        <w:tc>
          <w:tcPr>
            <w:tcW w:w="7170" w:type="dxa"/>
          </w:tcPr>
          <w:p w14:paraId="2747AFAC"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617C64" w:rsidRPr="00617C64">
              <w:rPr>
                <w:rFonts w:ascii="Times New Roman" w:hAnsi="Times New Roman"/>
                <w:b w:val="0"/>
                <w:sz w:val="24"/>
                <w:szCs w:val="24"/>
              </w:rPr>
              <w:t>МДК.01.01</w:t>
            </w:r>
            <w:r w:rsidR="00617C64" w:rsidRPr="00617C64">
              <w:rPr>
                <w:rFonts w:ascii="Times New Roman" w:hAnsi="Times New Roman"/>
                <w:b w:val="0"/>
                <w:sz w:val="24"/>
                <w:szCs w:val="24"/>
              </w:rPr>
              <w:tab/>
              <w:t>Технология  ремонта обуви</w:t>
            </w:r>
          </w:p>
        </w:tc>
        <w:tc>
          <w:tcPr>
            <w:tcW w:w="1924" w:type="dxa"/>
            <w:tcBorders>
              <w:top w:val="single" w:sz="4" w:space="0" w:color="auto"/>
              <w:bottom w:val="single" w:sz="4" w:space="0" w:color="auto"/>
            </w:tcBorders>
          </w:tcPr>
          <w:p w14:paraId="042B11FC" w14:textId="77777777" w:rsidR="00363447" w:rsidRPr="00E022ED" w:rsidRDefault="00363447" w:rsidP="0036344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15-18</w:t>
            </w:r>
            <w:r w:rsidRPr="00E022ED">
              <w:rPr>
                <w:rFonts w:ascii="Times New Roman" w:eastAsia="Times New Roman" w:hAnsi="Times New Roman" w:cs="Times New Roman"/>
                <w:bCs/>
                <w:sz w:val="24"/>
                <w:szCs w:val="24"/>
                <w:lang w:eastAsia="ru-RU"/>
              </w:rPr>
              <w:t xml:space="preserve">, </w:t>
            </w:r>
          </w:p>
          <w:p w14:paraId="035DA261" w14:textId="77777777" w:rsidR="003042FA" w:rsidRPr="00E022ED" w:rsidRDefault="00363447" w:rsidP="00363447">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20</w:t>
            </w:r>
            <w:r w:rsidRPr="00E022ED">
              <w:rPr>
                <w:rFonts w:ascii="Times New Roman" w:eastAsia="Times New Roman" w:hAnsi="Times New Roman" w:cs="Times New Roman"/>
                <w:bCs/>
                <w:sz w:val="24"/>
                <w:szCs w:val="24"/>
                <w:lang w:eastAsia="ru-RU"/>
              </w:rPr>
              <w:t>-23.</w:t>
            </w:r>
          </w:p>
        </w:tc>
      </w:tr>
      <w:tr w:rsidR="0095495F" w:rsidRPr="001E076A" w14:paraId="08CB769F" w14:textId="77777777" w:rsidTr="00617C64">
        <w:trPr>
          <w:trHeight w:val="268"/>
        </w:trPr>
        <w:tc>
          <w:tcPr>
            <w:tcW w:w="7170" w:type="dxa"/>
          </w:tcPr>
          <w:p w14:paraId="20DFA9FE" w14:textId="77777777" w:rsidR="0095495F" w:rsidRPr="001A46F6" w:rsidRDefault="00D2761A" w:rsidP="003042FA">
            <w:pPr>
              <w:pStyle w:val="1"/>
              <w:rPr>
                <w:rFonts w:ascii="Times New Roman" w:hAnsi="Times New Roman"/>
                <w:b w:val="0"/>
                <w:sz w:val="24"/>
                <w:szCs w:val="24"/>
                <w:lang w:val="ru-RU"/>
              </w:rPr>
            </w:pPr>
            <w:r w:rsidRPr="00D2761A">
              <w:rPr>
                <w:rFonts w:ascii="Times New Roman" w:hAnsi="Times New Roman"/>
                <w:b w:val="0"/>
                <w:sz w:val="24"/>
                <w:szCs w:val="24"/>
                <w:lang w:val="ru-RU"/>
              </w:rPr>
              <w:t>УП.01</w:t>
            </w:r>
            <w:r w:rsidRPr="00D2761A">
              <w:rPr>
                <w:rFonts w:ascii="Times New Roman" w:hAnsi="Times New Roman"/>
                <w:b w:val="0"/>
                <w:sz w:val="24"/>
                <w:szCs w:val="24"/>
                <w:lang w:val="ru-RU"/>
              </w:rPr>
              <w:tab/>
              <w:t>Учебная практика</w:t>
            </w:r>
          </w:p>
        </w:tc>
        <w:tc>
          <w:tcPr>
            <w:tcW w:w="1924" w:type="dxa"/>
            <w:tcBorders>
              <w:top w:val="single" w:sz="4" w:space="0" w:color="auto"/>
            </w:tcBorders>
          </w:tcPr>
          <w:p w14:paraId="3F893B42" w14:textId="77777777" w:rsidR="00363E24" w:rsidRPr="00E022ED" w:rsidRDefault="00363E24" w:rsidP="00363E2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15-18</w:t>
            </w:r>
            <w:r w:rsidRPr="00E022ED">
              <w:rPr>
                <w:rFonts w:ascii="Times New Roman" w:eastAsia="Times New Roman" w:hAnsi="Times New Roman" w:cs="Times New Roman"/>
                <w:bCs/>
                <w:sz w:val="24"/>
                <w:szCs w:val="24"/>
                <w:lang w:eastAsia="ru-RU"/>
              </w:rPr>
              <w:t xml:space="preserve">, </w:t>
            </w:r>
          </w:p>
          <w:p w14:paraId="0EB31F7B" w14:textId="77777777" w:rsidR="0095495F" w:rsidRPr="00E022ED" w:rsidRDefault="00363E24" w:rsidP="00363E24">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20</w:t>
            </w:r>
            <w:r w:rsidRPr="00E022ED">
              <w:rPr>
                <w:rFonts w:ascii="Times New Roman" w:eastAsia="Times New Roman" w:hAnsi="Times New Roman" w:cs="Times New Roman"/>
                <w:bCs/>
                <w:sz w:val="24"/>
                <w:szCs w:val="24"/>
                <w:lang w:eastAsia="ru-RU"/>
              </w:rPr>
              <w:t>-23.</w:t>
            </w:r>
          </w:p>
        </w:tc>
      </w:tr>
    </w:tbl>
    <w:p w14:paraId="00926970" w14:textId="77777777" w:rsidR="00E022ED" w:rsidRDefault="00E022ED" w:rsidP="001E076A">
      <w:pPr>
        <w:spacing w:after="0" w:line="276" w:lineRule="auto"/>
        <w:jc w:val="both"/>
        <w:rPr>
          <w:rFonts w:ascii="Times New Roman" w:eastAsia="Times New Roman" w:hAnsi="Times New Roman" w:cs="Times New Roman"/>
          <w:b/>
          <w:bCs/>
          <w:sz w:val="24"/>
          <w:szCs w:val="24"/>
          <w:lang w:eastAsia="ru-RU"/>
        </w:rPr>
      </w:pPr>
    </w:p>
    <w:p w14:paraId="0BE39F98" w14:textId="77777777" w:rsidR="001E076A" w:rsidRPr="001E076A" w:rsidRDefault="001E076A" w:rsidP="00637E99">
      <w:pPr>
        <w:spacing w:after="0" w:line="276" w:lineRule="auto"/>
        <w:jc w:val="both"/>
        <w:rPr>
          <w:rFonts w:ascii="Times New Roman" w:eastAsia="Times New Roman" w:hAnsi="Times New Roman" w:cs="Times New Roman"/>
          <w:b/>
          <w:bCs/>
          <w:sz w:val="24"/>
          <w:szCs w:val="24"/>
          <w:lang w:eastAsia="ru-RU"/>
        </w:rPr>
      </w:pPr>
    </w:p>
    <w:p w14:paraId="366E3CA6" w14:textId="77777777" w:rsidR="001E076A" w:rsidRPr="001E076A" w:rsidRDefault="001E076A" w:rsidP="001E076A">
      <w:pPr>
        <w:spacing w:after="0" w:line="276" w:lineRule="auto"/>
        <w:ind w:firstLine="708"/>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lastRenderedPageBreak/>
        <w:t xml:space="preserve">РАЗДЕЛ 2. ОЦЕНКА ОСВОЕНИЯ ОБУЧАЮЩИМИСЯ ОСНОВНОЙ </w:t>
      </w:r>
      <w:r w:rsidRPr="001E076A">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3"/>
      <w:r w:rsidRPr="001E076A">
        <w:rPr>
          <w:rFonts w:ascii="Times New Roman" w:eastAsia="Times New Roman" w:hAnsi="Times New Roman" w:cs="Times New Roman"/>
          <w:b/>
          <w:bCs/>
          <w:sz w:val="24"/>
          <w:szCs w:val="24"/>
          <w:lang w:eastAsia="ru-RU"/>
        </w:rPr>
        <w:t xml:space="preserve">  </w:t>
      </w:r>
    </w:p>
    <w:p w14:paraId="3E1974A6" w14:textId="77777777" w:rsidR="001E076A" w:rsidRPr="001E076A" w:rsidRDefault="001E076A" w:rsidP="001E076A">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19CD945" w14:textId="77777777" w:rsidR="001E076A" w:rsidRPr="001E076A" w:rsidRDefault="001E076A" w:rsidP="001E076A">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Комплекс примерных критериев оценки личностных результатов обучающихся:</w:t>
      </w:r>
    </w:p>
    <w:p w14:paraId="29482B85"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076A" w:rsidRPr="001E076A">
        <w:rPr>
          <w:rFonts w:ascii="Times New Roman" w:eastAsia="Times New Roman" w:hAnsi="Times New Roman" w:cs="Times New Roman"/>
          <w:sz w:val="24"/>
          <w:szCs w:val="24"/>
          <w:lang w:eastAsia="ru-RU"/>
        </w:rPr>
        <w:t>демонстрация интереса к будущей профессии;</w:t>
      </w:r>
    </w:p>
    <w:p w14:paraId="50BA661B"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076A" w:rsidRPr="001E076A">
        <w:rPr>
          <w:rFonts w:ascii="Times New Roman" w:eastAsia="Times New Roman" w:hAnsi="Times New Roman" w:cs="Times New Roman"/>
          <w:sz w:val="24"/>
          <w:szCs w:val="24"/>
          <w:lang w:eastAsia="ru-RU"/>
        </w:rPr>
        <w:t>оценка собственного продвижения, личностного развития;</w:t>
      </w:r>
    </w:p>
    <w:p w14:paraId="19EBFD04"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D5648D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ответственность за результат учебной деятельности и подготовки к профессиональной деятельности;</w:t>
      </w:r>
    </w:p>
    <w:p w14:paraId="42341C8B"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высокопрофессиональной трудовой активности;</w:t>
      </w:r>
    </w:p>
    <w:p w14:paraId="6437D73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участие в исследовательской и проектной работе;</w:t>
      </w:r>
    </w:p>
    <w:p w14:paraId="4D472C58"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3E7D18FD"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603486C3"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5A22D369" w14:textId="77777777" w:rsidR="001E076A" w:rsidRPr="001E076A" w:rsidRDefault="001E076A" w:rsidP="00E022ED">
      <w:pPr>
        <w:tabs>
          <w:tab w:val="left" w:pos="1134"/>
        </w:tabs>
        <w:spacing w:after="0" w:line="276" w:lineRule="auto"/>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0515448E"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BF3B429"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6F5341B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680BF10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правовой активности и навыков правомерного поведения, уважения к Закону;</w:t>
      </w:r>
    </w:p>
    <w:p w14:paraId="2D2974C7"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2A71BFB9"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отсутствие социальных конфликтов среди обучающихся, основанных на межнациональной, межрелигиозной почве;</w:t>
      </w:r>
    </w:p>
    <w:p w14:paraId="68D4F658"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4CFB7B83"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добровольческие инициативы по поддержки инвалидов и престарелых граждан;</w:t>
      </w:r>
    </w:p>
    <w:p w14:paraId="66BE3FDB"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2BA4AAA6"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67335FF8"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14:paraId="38F599BE"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117D009"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4994C415"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lastRenderedPageBreak/>
        <w:t>-</w:t>
      </w:r>
      <w:r w:rsidR="001E076A" w:rsidRPr="001E076A">
        <w:rPr>
          <w:rFonts w:ascii="Times New Roman" w:eastAsia="Times New Roman" w:hAnsi="Times New Roman" w:cs="Times New Roman"/>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B333929" w14:textId="77777777" w:rsidR="001E076A" w:rsidRPr="001E076A" w:rsidRDefault="001E7E6B" w:rsidP="00E022ED">
      <w:pPr>
        <w:tabs>
          <w:tab w:val="left" w:pos="1845"/>
        </w:tabs>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2724CA70" w14:textId="77777777" w:rsidR="001E076A" w:rsidRPr="001E076A" w:rsidRDefault="001E076A" w:rsidP="001E076A">
      <w:pPr>
        <w:tabs>
          <w:tab w:val="left" w:pos="1845"/>
        </w:tabs>
        <w:spacing w:after="200" w:line="276" w:lineRule="auto"/>
        <w:rPr>
          <w:rFonts w:ascii="Times New Roman" w:eastAsia="Times New Roman" w:hAnsi="Times New Roman" w:cs="Times New Roman"/>
          <w:b/>
          <w:bCs/>
          <w:kern w:val="32"/>
          <w:sz w:val="24"/>
          <w:szCs w:val="24"/>
          <w:lang w:eastAsia="x-none"/>
        </w:rPr>
      </w:pPr>
      <w:r w:rsidRPr="001E076A">
        <w:rPr>
          <w:rFonts w:ascii="Times New Roman" w:eastAsia="Times New Roman" w:hAnsi="Times New Roman" w:cs="Times New Roman"/>
          <w:b/>
          <w:bCs/>
          <w:kern w:val="32"/>
          <w:sz w:val="24"/>
          <w:szCs w:val="24"/>
          <w:lang w:val="x-none" w:eastAsia="x-none"/>
        </w:rPr>
        <w:t xml:space="preserve">РАЗДЕЛ </w:t>
      </w:r>
      <w:r w:rsidRPr="001E076A">
        <w:rPr>
          <w:rFonts w:ascii="Times New Roman" w:eastAsia="Times New Roman" w:hAnsi="Times New Roman" w:cs="Times New Roman"/>
          <w:b/>
          <w:bCs/>
          <w:kern w:val="32"/>
          <w:sz w:val="24"/>
          <w:szCs w:val="24"/>
          <w:lang w:eastAsia="x-none"/>
        </w:rPr>
        <w:t>3.</w:t>
      </w:r>
      <w:r w:rsidRPr="001E076A">
        <w:rPr>
          <w:rFonts w:ascii="Times New Roman" w:eastAsia="Times New Roman" w:hAnsi="Times New Roman" w:cs="Times New Roman"/>
          <w:b/>
          <w:bCs/>
          <w:kern w:val="32"/>
          <w:sz w:val="24"/>
          <w:szCs w:val="24"/>
          <w:lang w:val="x-none" w:eastAsia="x-none"/>
        </w:rPr>
        <w:t xml:space="preserve"> </w:t>
      </w:r>
      <w:bookmarkStart w:id="6" w:name="_Hlk73028785"/>
      <w:r w:rsidRPr="001E076A">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6"/>
    </w:p>
    <w:p w14:paraId="4976FDEF" w14:textId="77777777" w:rsidR="001E076A" w:rsidRPr="0095495F" w:rsidRDefault="001E076A" w:rsidP="001E076A">
      <w:pPr>
        <w:tabs>
          <w:tab w:val="left" w:pos="567"/>
        </w:tabs>
        <w:spacing w:after="200" w:line="276" w:lineRule="auto"/>
        <w:rPr>
          <w:rFonts w:ascii="Times New Roman" w:eastAsia="Times New Roman" w:hAnsi="Times New Roman" w:cs="Times New Roman"/>
          <w:sz w:val="24"/>
          <w:szCs w:val="24"/>
          <w:lang w:eastAsia="ru-RU"/>
        </w:rPr>
      </w:pPr>
      <w:r w:rsidRPr="001E076A">
        <w:rPr>
          <w:rFonts w:ascii="Times New Roman" w:eastAsia="Times New Roman" w:hAnsi="Times New Roman" w:cs="Times New Roman"/>
          <w:b/>
          <w:bCs/>
          <w:kern w:val="32"/>
          <w:sz w:val="24"/>
          <w:szCs w:val="24"/>
          <w:lang w:eastAsia="x-none"/>
        </w:rPr>
        <w:tab/>
      </w:r>
      <w:r w:rsidRPr="001E076A">
        <w:rPr>
          <w:rFonts w:ascii="Times New Roman" w:eastAsia="Times New Roman" w:hAnsi="Times New Roman" w:cs="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1E076A">
        <w:rPr>
          <w:rFonts w:ascii="Times New Roman" w:eastAsia="Times New Roman" w:hAnsi="Times New Roman" w:cs="Times New Roman"/>
          <w:kern w:val="32"/>
          <w:sz w:val="24"/>
          <w:szCs w:val="24"/>
          <w:lang w:eastAsia="x-none"/>
        </w:rPr>
        <w:t>, в том числе инвалидов и лиц с ОВЗ,</w:t>
      </w:r>
      <w:r w:rsidRPr="001E076A">
        <w:rPr>
          <w:rFonts w:ascii="Times New Roman" w:eastAsia="Times New Roman" w:hAnsi="Times New Roman" w:cs="Times New Roman"/>
          <w:kern w:val="32"/>
          <w:sz w:val="24"/>
          <w:szCs w:val="24"/>
          <w:lang w:val="x-none" w:eastAsia="x-none"/>
        </w:rPr>
        <w:t xml:space="preserve"> в контексте реализации образовательной программы. </w:t>
      </w:r>
      <w:r w:rsidRPr="0095495F">
        <w:rPr>
          <w:rFonts w:ascii="Times New Roman" w:eastAsia="Times New Roman" w:hAnsi="Times New Roman" w:cs="Times New Roman"/>
          <w:kern w:val="32"/>
          <w:sz w:val="24"/>
          <w:szCs w:val="24"/>
          <w:lang w:eastAsia="x-none"/>
        </w:rPr>
        <w:t>В</w:t>
      </w:r>
      <w:r w:rsidRPr="0095495F">
        <w:rPr>
          <w:rFonts w:ascii="Times New Roman" w:eastAsia="Times New Roman" w:hAnsi="Times New Roman" w:cs="Times New Roman"/>
          <w:sz w:val="24"/>
          <w:szCs w:val="24"/>
          <w:lang w:eastAsia="ru-RU"/>
        </w:rPr>
        <w:t>ключает следующие виды: нормативно-правовое обеспечение, кадровое обеспечение, материально-техническое обеспечение, информационное обеспечение</w:t>
      </w:r>
      <w:r w:rsidR="0095495F">
        <w:rPr>
          <w:rFonts w:ascii="Times New Roman" w:eastAsia="Times New Roman" w:hAnsi="Times New Roman" w:cs="Times New Roman"/>
          <w:sz w:val="24"/>
          <w:szCs w:val="24"/>
          <w:lang w:eastAsia="ru-RU"/>
        </w:rPr>
        <w:t>.</w:t>
      </w:r>
    </w:p>
    <w:p w14:paraId="74F88C18" w14:textId="77777777" w:rsidR="001E076A" w:rsidRPr="001E076A" w:rsidRDefault="001E076A" w:rsidP="001E076A">
      <w:pPr>
        <w:tabs>
          <w:tab w:val="left" w:pos="567"/>
        </w:tabs>
        <w:spacing w:after="200" w:line="276" w:lineRule="auto"/>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3.1.</w:t>
      </w:r>
      <w:r w:rsidRPr="001E076A">
        <w:rPr>
          <w:rFonts w:ascii="Times New Roman" w:eastAsia="Times New Roman" w:hAnsi="Times New Roman" w:cs="Times New Roman"/>
          <w:kern w:val="32"/>
          <w:sz w:val="24"/>
          <w:szCs w:val="24"/>
          <w:lang w:eastAsia="x-none"/>
        </w:rPr>
        <w:t xml:space="preserve"> </w:t>
      </w:r>
      <w:r w:rsidRPr="001E076A">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14:paraId="7E235F7D" w14:textId="77777777" w:rsidR="001E076A" w:rsidRPr="0095495F" w:rsidRDefault="001E076A" w:rsidP="0095495F">
      <w:pPr>
        <w:tabs>
          <w:tab w:val="left" w:pos="567"/>
        </w:tabs>
        <w:spacing w:after="200" w:line="276" w:lineRule="auto"/>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kern w:val="32"/>
          <w:sz w:val="24"/>
          <w:szCs w:val="24"/>
          <w:lang w:eastAsia="x-none"/>
        </w:rPr>
        <w:t>Примерная рабочая</w:t>
      </w:r>
      <w:r w:rsidRPr="001E076A">
        <w:rPr>
          <w:rFonts w:ascii="Times New Roman" w:eastAsia="Times New Roman" w:hAnsi="Times New Roman" w:cs="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1E076A">
        <w:rPr>
          <w:rFonts w:ascii="Times New Roman" w:eastAsia="Times New Roman" w:hAnsi="Times New Roman" w:cs="Times New Roman"/>
          <w:kern w:val="32"/>
          <w:sz w:val="24"/>
          <w:szCs w:val="24"/>
          <w:lang w:eastAsia="x-none"/>
        </w:rPr>
        <w:t>ми</w:t>
      </w:r>
      <w:r w:rsidRPr="001E076A">
        <w:rPr>
          <w:rFonts w:ascii="Times New Roman" w:eastAsia="Times New Roman" w:hAnsi="Times New Roman" w:cs="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1E076A">
        <w:rPr>
          <w:rFonts w:ascii="Times New Roman" w:eastAsia="Times New Roman" w:hAnsi="Times New Roman" w:cs="Times New Roman"/>
          <w:kern w:val="32"/>
          <w:sz w:val="24"/>
          <w:szCs w:val="24"/>
          <w:lang w:eastAsia="x-none"/>
        </w:rPr>
        <w:t xml:space="preserve"> учреждении</w:t>
      </w:r>
      <w:r w:rsidRPr="001E076A">
        <w:rPr>
          <w:rFonts w:ascii="Times New Roman" w:eastAsia="Times New Roman" w:hAnsi="Times New Roman" w:cs="Times New Roman"/>
          <w:kern w:val="32"/>
          <w:sz w:val="24"/>
          <w:szCs w:val="24"/>
          <w:lang w:val="x-none" w:eastAsia="x-none"/>
        </w:rPr>
        <w:t>.</w:t>
      </w:r>
    </w:p>
    <w:p w14:paraId="2E133878"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1E076A">
        <w:rPr>
          <w:rFonts w:ascii="Times New Roman" w:eastAsia="Times New Roman" w:hAnsi="Times New Roman" w:cs="Times New Roman"/>
          <w:b/>
          <w:bCs/>
          <w:kern w:val="32"/>
          <w:sz w:val="24"/>
          <w:szCs w:val="24"/>
          <w:lang w:eastAsia="x-none"/>
        </w:rPr>
        <w:t>3</w:t>
      </w:r>
      <w:r w:rsidRPr="001E076A">
        <w:rPr>
          <w:rFonts w:ascii="Times New Roman" w:eastAsia="Times New Roman" w:hAnsi="Times New Roman" w:cs="Times New Roman"/>
          <w:b/>
          <w:bCs/>
          <w:kern w:val="32"/>
          <w:sz w:val="24"/>
          <w:szCs w:val="24"/>
          <w:lang w:val="x-none" w:eastAsia="x-none"/>
        </w:rPr>
        <w:t>.2.</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b/>
          <w:bCs/>
          <w:kern w:val="32"/>
          <w:sz w:val="24"/>
          <w:szCs w:val="24"/>
          <w:lang w:val="x-none" w:eastAsia="x-none"/>
        </w:rPr>
        <w:t>Кадровое обеспечение воспитательной работы</w:t>
      </w:r>
    </w:p>
    <w:p w14:paraId="326A2963"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sz w:val="24"/>
          <w:szCs w:val="24"/>
          <w:lang w:eastAsia="ru-RU"/>
        </w:rPr>
      </w:pPr>
      <w:r w:rsidRPr="001E076A">
        <w:rPr>
          <w:rFonts w:ascii="Times New Roman" w:eastAsia="Times New Roman" w:hAnsi="Times New Roman" w:cs="Times New Roman"/>
          <w:kern w:val="32"/>
          <w:sz w:val="24"/>
          <w:szCs w:val="24"/>
          <w:lang w:eastAsia="x-none"/>
        </w:rPr>
        <w:t>Рабочая</w:t>
      </w:r>
      <w:r w:rsidRPr="001E076A">
        <w:rPr>
          <w:rFonts w:ascii="Times New Roman" w:eastAsia="Times New Roman" w:hAnsi="Times New Roman" w:cs="Times New Roman"/>
          <w:kern w:val="32"/>
          <w:sz w:val="24"/>
          <w:szCs w:val="24"/>
          <w:lang w:val="x-none" w:eastAsia="x-none"/>
        </w:rPr>
        <w:t xml:space="preserve"> программ</w:t>
      </w:r>
      <w:r w:rsidRPr="001E076A">
        <w:rPr>
          <w:rFonts w:ascii="Times New Roman" w:eastAsia="Times New Roman" w:hAnsi="Times New Roman" w:cs="Times New Roman"/>
          <w:kern w:val="32"/>
          <w:sz w:val="24"/>
          <w:szCs w:val="24"/>
          <w:lang w:eastAsia="x-none"/>
        </w:rPr>
        <w:t>а</w:t>
      </w:r>
      <w:r w:rsidRPr="001E076A">
        <w:rPr>
          <w:rFonts w:ascii="Times New Roman" w:eastAsia="Times New Roman" w:hAnsi="Times New Roman" w:cs="Times New Roman"/>
          <w:kern w:val="32"/>
          <w:sz w:val="24"/>
          <w:szCs w:val="24"/>
          <w:lang w:val="x-none" w:eastAsia="x-none"/>
        </w:rPr>
        <w:t xml:space="preserve"> воспитания укомплектована квалифицированными специалистами. Управление воспитательной работ</w:t>
      </w:r>
      <w:r w:rsidRPr="001E076A">
        <w:rPr>
          <w:rFonts w:ascii="Times New Roman" w:eastAsia="Times New Roman" w:hAnsi="Times New Roman" w:cs="Times New Roman"/>
          <w:kern w:val="32"/>
          <w:sz w:val="24"/>
          <w:szCs w:val="24"/>
          <w:lang w:eastAsia="x-none"/>
        </w:rPr>
        <w:t>ой</w:t>
      </w:r>
      <w:r w:rsidRPr="001E076A">
        <w:rPr>
          <w:rFonts w:ascii="Times New Roman" w:eastAsia="Times New Roman" w:hAnsi="Times New Roman" w:cs="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1E076A">
        <w:rPr>
          <w:rFonts w:ascii="Times New Roman" w:eastAsia="Times New Roman" w:hAnsi="Times New Roman" w:cs="Times New Roman"/>
          <w:kern w:val="32"/>
          <w:sz w:val="24"/>
          <w:szCs w:val="24"/>
          <w:lang w:eastAsia="x-none"/>
        </w:rPr>
        <w:t xml:space="preserve"> учреждении</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kern w:val="32"/>
          <w:sz w:val="24"/>
          <w:szCs w:val="24"/>
          <w:lang w:eastAsia="x-none"/>
        </w:rPr>
        <w:t>заведующую отделением воспитательной работы и социально – психологической реабилитации</w:t>
      </w:r>
      <w:r w:rsidRPr="001E076A">
        <w:rPr>
          <w:rFonts w:ascii="Times New Roman" w:eastAsia="Times New Roman" w:hAnsi="Times New Roman" w:cs="Times New Roman"/>
          <w:kern w:val="32"/>
          <w:sz w:val="24"/>
          <w:szCs w:val="24"/>
          <w:lang w:val="x-none" w:eastAsia="x-none"/>
        </w:rPr>
        <w:t>, непосредственно курирующ</w:t>
      </w:r>
      <w:r w:rsidRPr="001E076A">
        <w:rPr>
          <w:rFonts w:ascii="Times New Roman" w:eastAsia="Times New Roman" w:hAnsi="Times New Roman" w:cs="Times New Roman"/>
          <w:kern w:val="32"/>
          <w:sz w:val="24"/>
          <w:szCs w:val="24"/>
          <w:lang w:eastAsia="x-none"/>
        </w:rPr>
        <w:t>ей</w:t>
      </w:r>
      <w:r w:rsidRPr="001E076A">
        <w:rPr>
          <w:rFonts w:ascii="Times New Roman" w:eastAsia="Times New Roman" w:hAnsi="Times New Roman" w:cs="Times New Roman"/>
          <w:kern w:val="32"/>
          <w:sz w:val="24"/>
          <w:szCs w:val="24"/>
          <w:lang w:val="x-none" w:eastAsia="x-none"/>
        </w:rPr>
        <w:t xml:space="preserve"> данное направление, педагог</w:t>
      </w:r>
      <w:r w:rsidRPr="001E076A">
        <w:rPr>
          <w:rFonts w:ascii="Times New Roman" w:eastAsia="Times New Roman" w:hAnsi="Times New Roman" w:cs="Times New Roman"/>
          <w:kern w:val="32"/>
          <w:sz w:val="24"/>
          <w:szCs w:val="24"/>
          <w:lang w:eastAsia="x-none"/>
        </w:rPr>
        <w:t>а-психолога</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kern w:val="32"/>
          <w:sz w:val="24"/>
          <w:szCs w:val="24"/>
          <w:lang w:eastAsia="x-none"/>
        </w:rPr>
        <w:t xml:space="preserve">социальных педагогов, </w:t>
      </w:r>
      <w:r w:rsidRPr="001E076A">
        <w:rPr>
          <w:rFonts w:ascii="Times New Roman" w:eastAsia="Times New Roman" w:hAnsi="Times New Roman" w:cs="Times New Roman"/>
          <w:kern w:val="32"/>
          <w:sz w:val="24"/>
          <w:szCs w:val="24"/>
          <w:lang w:val="x-none" w:eastAsia="x-none"/>
        </w:rPr>
        <w:t xml:space="preserve"> классны</w:t>
      </w:r>
      <w:r w:rsidRPr="001E076A">
        <w:rPr>
          <w:rFonts w:ascii="Times New Roman" w:eastAsia="Times New Roman" w:hAnsi="Times New Roman" w:cs="Times New Roman"/>
          <w:kern w:val="32"/>
          <w:sz w:val="24"/>
          <w:szCs w:val="24"/>
          <w:lang w:eastAsia="x-none"/>
        </w:rPr>
        <w:t>х</w:t>
      </w:r>
      <w:r w:rsidRPr="001E076A">
        <w:rPr>
          <w:rFonts w:ascii="Times New Roman" w:eastAsia="Times New Roman" w:hAnsi="Times New Roman" w:cs="Times New Roman"/>
          <w:kern w:val="32"/>
          <w:sz w:val="24"/>
          <w:szCs w:val="24"/>
          <w:lang w:val="x-none" w:eastAsia="x-none"/>
        </w:rPr>
        <w:t xml:space="preserve"> руководител</w:t>
      </w:r>
      <w:r w:rsidRPr="001E076A">
        <w:rPr>
          <w:rFonts w:ascii="Times New Roman" w:eastAsia="Times New Roman" w:hAnsi="Times New Roman" w:cs="Times New Roman"/>
          <w:kern w:val="32"/>
          <w:sz w:val="24"/>
          <w:szCs w:val="24"/>
          <w:lang w:eastAsia="x-none"/>
        </w:rPr>
        <w:t>ей,</w:t>
      </w:r>
      <w:r w:rsidRPr="001E076A">
        <w:rPr>
          <w:rFonts w:ascii="Times New Roman" w:eastAsia="Times New Roman" w:hAnsi="Times New Roman" w:cs="Times New Roman"/>
          <w:kern w:val="32"/>
          <w:sz w:val="24"/>
          <w:szCs w:val="24"/>
          <w:lang w:val="x-none" w:eastAsia="x-none"/>
        </w:rPr>
        <w:t xml:space="preserve"> п</w:t>
      </w:r>
      <w:r w:rsidRPr="001E076A">
        <w:rPr>
          <w:rFonts w:ascii="Times New Roman" w:eastAsia="Times New Roman" w:hAnsi="Times New Roman" w:cs="Times New Roman"/>
          <w:kern w:val="32"/>
          <w:sz w:val="24"/>
          <w:szCs w:val="24"/>
          <w:lang w:eastAsia="x-none"/>
        </w:rPr>
        <w:t>реподавателей</w:t>
      </w:r>
      <w:r w:rsidRPr="001E076A">
        <w:rPr>
          <w:rFonts w:ascii="Times New Roman" w:eastAsia="Times New Roman" w:hAnsi="Times New Roman" w:cs="Times New Roman"/>
          <w:kern w:val="32"/>
          <w:sz w:val="24"/>
          <w:szCs w:val="24"/>
          <w:lang w:val="x-none" w:eastAsia="x-none"/>
        </w:rPr>
        <w:t>, мастер</w:t>
      </w:r>
      <w:r w:rsidRPr="001E076A">
        <w:rPr>
          <w:rFonts w:ascii="Times New Roman" w:eastAsia="Times New Roman" w:hAnsi="Times New Roman" w:cs="Times New Roman"/>
          <w:kern w:val="32"/>
          <w:sz w:val="24"/>
          <w:szCs w:val="24"/>
          <w:lang w:eastAsia="x-none"/>
        </w:rPr>
        <w:t>ов</w:t>
      </w:r>
      <w:r w:rsidRPr="001E076A">
        <w:rPr>
          <w:rFonts w:ascii="Times New Roman" w:eastAsia="Times New Roman" w:hAnsi="Times New Roman" w:cs="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1E076A">
        <w:rPr>
          <w:rFonts w:ascii="Times New Roman" w:eastAsia="Times New Roman" w:hAnsi="Times New Roman" w:cs="Times New Roman"/>
          <w:kern w:val="32"/>
          <w:sz w:val="24"/>
          <w:szCs w:val="24"/>
          <w:lang w:eastAsia="x-none"/>
        </w:rPr>
        <w:t>.</w:t>
      </w:r>
      <w:r w:rsidRPr="001E076A">
        <w:rPr>
          <w:rFonts w:ascii="Times New Roman" w:eastAsia="Times New Roman" w:hAnsi="Times New Roman" w:cs="Times New Roman"/>
          <w:sz w:val="28"/>
          <w:szCs w:val="28"/>
          <w:lang w:eastAsia="ru-RU"/>
        </w:rPr>
        <w:t xml:space="preserve"> </w:t>
      </w:r>
      <w:r w:rsidRPr="001E076A">
        <w:rPr>
          <w:rFonts w:ascii="Times New Roman" w:eastAsia="Times New Roman" w:hAnsi="Times New Roman" w:cs="Times New Roman"/>
          <w:sz w:val="24"/>
          <w:szCs w:val="24"/>
          <w:lang w:eastAsia="ru-RU"/>
        </w:rPr>
        <w:t>Педагогические работники получают дополнительное профессиональное образование по программам повышения квалификации не реже 1 раза в 3 года.</w:t>
      </w:r>
    </w:p>
    <w:p w14:paraId="2DC293FB" w14:textId="77777777" w:rsidR="001E076A" w:rsidRPr="001E076A" w:rsidRDefault="001E076A" w:rsidP="001E076A">
      <w:pPr>
        <w:keepNext/>
        <w:tabs>
          <w:tab w:val="left" w:pos="1134"/>
        </w:tabs>
        <w:spacing w:after="60" w:line="276" w:lineRule="auto"/>
        <w:ind w:firstLine="851"/>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sz w:val="24"/>
          <w:szCs w:val="24"/>
          <w:lang w:eastAsia="ru-RU"/>
        </w:rPr>
        <w:t>Для реализации рабочей программы воспитания могут привлекаться как сотрудники учреждения, так и иные лица, обеспечивающие работу кружков, студий, клубов, проведение мероприятий на условиях договоров о сотрудничестве между колледжем и учреждениями.</w:t>
      </w:r>
    </w:p>
    <w:p w14:paraId="1CB3D5EF"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14:paraId="3A22EBD2" w14:textId="77777777" w:rsidR="001E076A" w:rsidRPr="001E076A" w:rsidRDefault="001E076A" w:rsidP="001E076A">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 xml:space="preserve">3.3. </w:t>
      </w:r>
      <w:r w:rsidRPr="001E076A">
        <w:rPr>
          <w:rFonts w:ascii="Times New Roman" w:eastAsia="Times New Roman" w:hAnsi="Times New Roman" w:cs="Times New Roman"/>
          <w:b/>
          <w:bCs/>
          <w:kern w:val="32"/>
          <w:sz w:val="24"/>
          <w:szCs w:val="24"/>
          <w:lang w:val="x-none" w:eastAsia="x-none"/>
        </w:rPr>
        <w:t xml:space="preserve">Материально-техническое </w:t>
      </w:r>
      <w:bookmarkStart w:id="7" w:name="_Hlk73027911"/>
      <w:r w:rsidRPr="001E076A">
        <w:rPr>
          <w:rFonts w:ascii="Times New Roman" w:eastAsia="Times New Roman" w:hAnsi="Times New Roman" w:cs="Times New Roman"/>
          <w:b/>
          <w:bCs/>
          <w:kern w:val="32"/>
          <w:sz w:val="24"/>
          <w:szCs w:val="24"/>
          <w:lang w:val="x-none" w:eastAsia="x-none"/>
        </w:rPr>
        <w:t>обеспечение воспитательной работы</w:t>
      </w:r>
      <w:bookmarkEnd w:id="7"/>
    </w:p>
    <w:p w14:paraId="68BDA164" w14:textId="77777777" w:rsidR="001E076A" w:rsidRPr="001E076A" w:rsidRDefault="001E076A" w:rsidP="001E076A">
      <w:pPr>
        <w:keepNext/>
        <w:tabs>
          <w:tab w:val="left" w:pos="1134"/>
        </w:tabs>
        <w:spacing w:after="0" w:line="276"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sz w:val="24"/>
          <w:szCs w:val="24"/>
          <w:lang w:eastAsia="ru-RU"/>
        </w:rPr>
        <w:t xml:space="preserve">Учреждение располагает материально-технической базой, обеспечивающей проведение указанных в рабочей программе мероприятий. При этом при проведении некоторых мероприятий используются ресурсы организаций-партнеров.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учреждение обладает следующими ресурсами:  библиотека с читальным залом с выходом в Интернет, актовый зал с акустическим, световым и мультимедийным оборудованием, зал ЛФК и тренажерный зал со спортивным оборудованием, </w:t>
      </w:r>
      <w:r w:rsidRPr="001E076A">
        <w:rPr>
          <w:rFonts w:ascii="Times New Roman" w:eastAsia="Times New Roman" w:hAnsi="Times New Roman" w:cs="Times New Roman"/>
          <w:kern w:val="32"/>
          <w:sz w:val="24"/>
          <w:szCs w:val="24"/>
          <w:lang w:eastAsia="x-none"/>
        </w:rPr>
        <w:t xml:space="preserve">открытый стадион широкого профиля с элементами полосы препятствий, </w:t>
      </w:r>
      <w:r w:rsidRPr="001E076A">
        <w:rPr>
          <w:rFonts w:ascii="Times New Roman" w:eastAsia="Times New Roman" w:hAnsi="Times New Roman" w:cs="Times New Roman"/>
          <w:kern w:val="32"/>
          <w:sz w:val="24"/>
          <w:szCs w:val="24"/>
          <w:lang w:eastAsia="x-none"/>
        </w:rPr>
        <w:lastRenderedPageBreak/>
        <w:t>стрелковый тир</w:t>
      </w:r>
      <w:r w:rsidRPr="001E076A">
        <w:rPr>
          <w:rFonts w:ascii="Times New Roman" w:eastAsia="Times New Roman" w:hAnsi="Times New Roman" w:cs="Times New Roman"/>
          <w:sz w:val="24"/>
          <w:szCs w:val="24"/>
          <w:lang w:eastAsia="ru-RU"/>
        </w:rPr>
        <w:t>,  специальные помещения для работы кружков, студий, клубов, с необходимым для занятий материально-техническим обеспечением (оборудование, реквизит и т.п.).</w:t>
      </w:r>
    </w:p>
    <w:p w14:paraId="4DE56BD1"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14:paraId="75661FBE"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 xml:space="preserve">3.4. </w:t>
      </w:r>
      <w:r w:rsidRPr="001E076A">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14:paraId="69DCAEA9" w14:textId="77777777" w:rsidR="001E076A" w:rsidRPr="001E076A" w:rsidRDefault="001E076A" w:rsidP="001E076A">
      <w:pPr>
        <w:keepNext/>
        <w:tabs>
          <w:tab w:val="left" w:pos="1134"/>
        </w:tabs>
        <w:spacing w:after="60" w:line="240"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1E076A">
        <w:rPr>
          <w:rFonts w:ascii="Times New Roman" w:eastAsia="Times New Roman" w:hAnsi="Times New Roman" w:cs="Times New Roman"/>
          <w:kern w:val="32"/>
          <w:sz w:val="24"/>
          <w:szCs w:val="24"/>
          <w:lang w:eastAsia="x-none"/>
        </w:rPr>
        <w:t>.</w:t>
      </w:r>
    </w:p>
    <w:p w14:paraId="5225864D"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val="x-none" w:eastAsia="x-none"/>
        </w:rPr>
      </w:pPr>
      <w:r w:rsidRPr="001E076A">
        <w:rPr>
          <w:rFonts w:ascii="Times New Roman" w:eastAsia="Times New Roman" w:hAnsi="Times New Roman" w:cs="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49E09F3"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kern w:val="32"/>
          <w:sz w:val="24"/>
          <w:szCs w:val="24"/>
          <w:lang w:eastAsia="x-none"/>
        </w:rPr>
        <w:t>Система воспитательной деятельности учреждения представлена на сайте организации и страницах в социальных сетях.</w:t>
      </w:r>
    </w:p>
    <w:p w14:paraId="3DF057D0"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1E076A" w:rsidRPr="001E076A" w:rsidSect="00F04BB6">
          <w:footerReference w:type="even" r:id="rId8"/>
          <w:footerReference w:type="default" r:id="rId9"/>
          <w:pgSz w:w="11906" w:h="16838"/>
          <w:pgMar w:top="1134" w:right="851" w:bottom="1134" w:left="1701" w:header="709" w:footer="709" w:gutter="0"/>
          <w:cols w:space="708"/>
          <w:docGrid w:linePitch="360"/>
        </w:sectPr>
      </w:pPr>
    </w:p>
    <w:p w14:paraId="4865AAAB" w14:textId="77777777" w:rsidR="001E076A" w:rsidRPr="001E076A" w:rsidRDefault="001E076A" w:rsidP="001E076A">
      <w:pPr>
        <w:spacing w:after="200" w:line="276" w:lineRule="auto"/>
        <w:jc w:val="center"/>
        <w:rPr>
          <w:rFonts w:ascii="Times New Roman" w:eastAsia="Times New Roman" w:hAnsi="Times New Roman" w:cs="Times New Roman"/>
          <w:b/>
          <w:sz w:val="24"/>
          <w:szCs w:val="24"/>
          <w:lang w:eastAsia="ru-RU"/>
        </w:rPr>
      </w:pPr>
      <w:r w:rsidRPr="001E076A">
        <w:rPr>
          <w:rFonts w:ascii="Times New Roman" w:eastAsia="Times New Roman" w:hAnsi="Times New Roman" w:cs="Times New Roman"/>
          <w:noProof/>
          <w:kern w:val="2"/>
          <w:sz w:val="24"/>
          <w:szCs w:val="24"/>
          <w:lang w:eastAsia="ru-RU"/>
        </w:rPr>
        <w:lastRenderedPageBreak/>
        <mc:AlternateContent>
          <mc:Choice Requires="wps">
            <w:drawing>
              <wp:anchor distT="45720" distB="45720" distL="114300" distR="114300" simplePos="0" relativeHeight="251659264" behindDoc="0" locked="0" layoutInCell="1" allowOverlap="1" wp14:anchorId="6106FCF4" wp14:editId="6423083C">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2B4BBFB2" w14:textId="77777777" w:rsidR="00617C64" w:rsidRPr="00F90193" w:rsidRDefault="00617C64" w:rsidP="001E076A">
                            <w:pPr>
                              <w:adjustRightInd w:val="0"/>
                              <w:ind w:right="-1"/>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06FCF4"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14:paraId="2B4BBFB2" w14:textId="77777777" w:rsidR="00617C64" w:rsidRPr="00F90193" w:rsidRDefault="00617C64" w:rsidP="001E076A">
                      <w:pPr>
                        <w:adjustRightInd w:val="0"/>
                        <w:ind w:right="-1"/>
                        <w:rPr>
                          <w:rFonts w:ascii="Times New Roman" w:hAnsi="Times New Roman"/>
                          <w:sz w:val="24"/>
                        </w:rPr>
                      </w:pPr>
                    </w:p>
                  </w:txbxContent>
                </v:textbox>
                <w10:wrap type="square"/>
              </v:shape>
            </w:pict>
          </mc:Fallback>
        </mc:AlternateContent>
      </w:r>
      <w:bookmarkStart w:id="8" w:name="_Hlk73028808"/>
      <w:r w:rsidRPr="001E076A">
        <w:rPr>
          <w:rFonts w:ascii="Times New Roman" w:eastAsia="Times New Roman" w:hAnsi="Times New Roman" w:cs="Times New Roman"/>
          <w:b/>
          <w:sz w:val="24"/>
          <w:szCs w:val="24"/>
          <w:lang w:eastAsia="ru-RU"/>
        </w:rPr>
        <w:t xml:space="preserve"> </w:t>
      </w:r>
      <w:r w:rsidRPr="001E076A">
        <w:rPr>
          <w:rFonts w:ascii="Times New Roman" w:eastAsia="Times New Roman" w:hAnsi="Times New Roman" w:cs="Times New Roman"/>
          <w:b/>
          <w:sz w:val="24"/>
          <w:szCs w:val="24"/>
          <w:lang w:eastAsia="ru-RU"/>
        </w:rPr>
        <w:br/>
      </w:r>
      <w:bookmarkEnd w:id="8"/>
    </w:p>
    <w:p w14:paraId="7F512F5E" w14:textId="77777777" w:rsidR="001E076A" w:rsidRPr="001E076A" w:rsidRDefault="001E076A" w:rsidP="001E076A">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89333C3" w14:textId="714F8935" w:rsidR="001E076A" w:rsidRPr="001E076A" w:rsidRDefault="0086724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r>
        <w:rPr>
          <w:noProof/>
        </w:rPr>
        <w:drawing>
          <wp:anchor distT="0" distB="0" distL="114300" distR="114300" simplePos="0" relativeHeight="251663360" behindDoc="0" locked="0" layoutInCell="1" allowOverlap="1" wp14:anchorId="7B6D706F" wp14:editId="6F1283D1">
            <wp:simplePos x="0" y="0"/>
            <wp:positionH relativeFrom="page">
              <wp:posOffset>7060220</wp:posOffset>
            </wp:positionH>
            <wp:positionV relativeFrom="page">
              <wp:posOffset>1836767</wp:posOffset>
            </wp:positionV>
            <wp:extent cx="2903855" cy="2055495"/>
            <wp:effectExtent l="57150" t="76200" r="48895" b="59055"/>
            <wp:wrapNone/>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rot="-140150">
                      <a:off x="0" y="0"/>
                      <a:ext cx="2903855" cy="2055495"/>
                    </a:xfrm>
                    <a:prstGeom prst="rect">
                      <a:avLst/>
                    </a:prstGeom>
                    <a:noFill/>
                    <a:ln>
                      <a:noFill/>
                    </a:ln>
                  </pic:spPr>
                </pic:pic>
              </a:graphicData>
            </a:graphic>
          </wp:anchor>
        </w:drawing>
      </w:r>
    </w:p>
    <w:p w14:paraId="7235C18A" w14:textId="1A55E142"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134EB516" w14:textId="539E13FF"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УТВЕРЖДАЮ:</w:t>
      </w:r>
    </w:p>
    <w:p w14:paraId="4D85BA79"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Директор ГБПОУ</w:t>
      </w:r>
    </w:p>
    <w:p w14:paraId="1E4F979D" w14:textId="01F6BA23"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ЦР»</w:t>
      </w:r>
    </w:p>
    <w:p w14:paraId="6E782BD6"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_________ Е.В. Гогжаева</w:t>
      </w:r>
    </w:p>
    <w:p w14:paraId="1336ADBA" w14:textId="60C90F41"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w:t>
      </w:r>
      <w:r w:rsidR="00B67E64">
        <w:rPr>
          <w:rFonts w:ascii="Times New Roman" w:eastAsia="Times New Roman" w:hAnsi="Times New Roman" w:cs="Times New Roman"/>
          <w:sz w:val="28"/>
          <w:szCs w:val="28"/>
          <w:lang w:eastAsia="ru-RU"/>
        </w:rPr>
        <w:t xml:space="preserve">           «__</w:t>
      </w:r>
      <w:r w:rsidR="00DF0439">
        <w:rPr>
          <w:rFonts w:ascii="Times New Roman" w:eastAsia="Times New Roman" w:hAnsi="Times New Roman" w:cs="Times New Roman"/>
          <w:sz w:val="28"/>
          <w:szCs w:val="28"/>
          <w:lang w:eastAsia="ru-RU"/>
        </w:rPr>
        <w:t>01</w:t>
      </w:r>
      <w:proofErr w:type="gramStart"/>
      <w:r w:rsidR="00B67E64">
        <w:rPr>
          <w:rFonts w:ascii="Times New Roman" w:eastAsia="Times New Roman" w:hAnsi="Times New Roman" w:cs="Times New Roman"/>
          <w:sz w:val="28"/>
          <w:szCs w:val="28"/>
          <w:lang w:eastAsia="ru-RU"/>
        </w:rPr>
        <w:t>_»_</w:t>
      </w:r>
      <w:proofErr w:type="gramEnd"/>
      <w:r w:rsidR="00B67E64">
        <w:rPr>
          <w:rFonts w:ascii="Times New Roman" w:eastAsia="Times New Roman" w:hAnsi="Times New Roman" w:cs="Times New Roman"/>
          <w:sz w:val="28"/>
          <w:szCs w:val="28"/>
          <w:lang w:eastAsia="ru-RU"/>
        </w:rPr>
        <w:t>__</w:t>
      </w:r>
      <w:r w:rsidR="00DF0439">
        <w:rPr>
          <w:rFonts w:ascii="Times New Roman" w:eastAsia="Times New Roman" w:hAnsi="Times New Roman" w:cs="Times New Roman"/>
          <w:sz w:val="28"/>
          <w:szCs w:val="28"/>
          <w:lang w:eastAsia="ru-RU"/>
        </w:rPr>
        <w:t>сентября</w:t>
      </w:r>
      <w:r w:rsidR="00B67E64">
        <w:rPr>
          <w:rFonts w:ascii="Times New Roman" w:eastAsia="Times New Roman" w:hAnsi="Times New Roman" w:cs="Times New Roman"/>
          <w:sz w:val="28"/>
          <w:szCs w:val="28"/>
          <w:lang w:eastAsia="ru-RU"/>
        </w:rPr>
        <w:t>__ 202</w:t>
      </w:r>
      <w:r w:rsidR="00DF0439">
        <w:rPr>
          <w:rFonts w:ascii="Times New Roman" w:eastAsia="Times New Roman" w:hAnsi="Times New Roman" w:cs="Times New Roman"/>
          <w:sz w:val="28"/>
          <w:szCs w:val="28"/>
          <w:lang w:eastAsia="ru-RU"/>
        </w:rPr>
        <w:t>3</w:t>
      </w:r>
      <w:r w:rsidRPr="001E076A">
        <w:rPr>
          <w:rFonts w:ascii="Times New Roman" w:eastAsia="Times New Roman" w:hAnsi="Times New Roman" w:cs="Times New Roman"/>
          <w:sz w:val="28"/>
          <w:szCs w:val="28"/>
          <w:lang w:eastAsia="ru-RU"/>
        </w:rPr>
        <w:t xml:space="preserve"> г.</w:t>
      </w:r>
    </w:p>
    <w:p w14:paraId="33B36B26" w14:textId="77777777" w:rsidR="001E076A" w:rsidRPr="001E076A" w:rsidRDefault="001E076A" w:rsidP="001E076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5225B96" w14:textId="77777777" w:rsidR="001E076A" w:rsidRPr="001E076A" w:rsidRDefault="001E076A" w:rsidP="001E076A">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p>
    <w:p w14:paraId="1220479C" w14:textId="77777777" w:rsidR="001E076A" w:rsidRPr="001E076A" w:rsidRDefault="001E076A" w:rsidP="001E076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B67F566"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5E3E4011" w14:textId="77777777" w:rsidR="00074E50" w:rsidRPr="00074E50"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32"/>
          <w:szCs w:val="32"/>
          <w:lang w:eastAsia="ko-KR"/>
        </w:rPr>
      </w:pPr>
      <w:r w:rsidRPr="00074E50">
        <w:rPr>
          <w:rFonts w:ascii="Times New Roman" w:eastAsia="Times New Roman" w:hAnsi="Times New Roman" w:cs="Times New Roman"/>
          <w:b/>
          <w:kern w:val="2"/>
          <w:sz w:val="32"/>
          <w:szCs w:val="32"/>
          <w:lang w:eastAsia="ko-KR"/>
        </w:rPr>
        <w:t xml:space="preserve"> КАЛЕНДАРНЫЙ ПЛАН ВОСПИТАТЕЛЬНОЙ РАБОТЫ</w:t>
      </w:r>
    </w:p>
    <w:p w14:paraId="152CA951" w14:textId="77777777" w:rsidR="00074E50" w:rsidRPr="001E076A" w:rsidRDefault="001E076A" w:rsidP="00074E50">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sidRPr="001E076A">
        <w:rPr>
          <w:rFonts w:ascii="Times New Roman" w:eastAsia="Times New Roman" w:hAnsi="Times New Roman" w:cs="Times New Roman"/>
          <w:b/>
          <w:kern w:val="2"/>
          <w:sz w:val="24"/>
          <w:szCs w:val="24"/>
          <w:lang w:eastAsia="ko-KR"/>
        </w:rPr>
        <w:t xml:space="preserve"> </w:t>
      </w:r>
      <w:r w:rsidR="00074E50">
        <w:rPr>
          <w:rFonts w:ascii="Times New Roman" w:eastAsia="Times New Roman" w:hAnsi="Times New Roman" w:cs="Times New Roman"/>
          <w:b/>
          <w:sz w:val="32"/>
          <w:szCs w:val="32"/>
          <w:lang w:eastAsia="x-none"/>
        </w:rPr>
        <w:t>по профессии: 15398 «Обувщик по ремонту обуви</w:t>
      </w:r>
      <w:r w:rsidR="00074E50" w:rsidRPr="001E076A">
        <w:rPr>
          <w:rFonts w:ascii="Times New Roman" w:eastAsia="Times New Roman" w:hAnsi="Times New Roman" w:cs="Times New Roman"/>
          <w:b/>
          <w:sz w:val="32"/>
          <w:szCs w:val="32"/>
          <w:lang w:eastAsia="x-none"/>
        </w:rPr>
        <w:t>»</w:t>
      </w:r>
    </w:p>
    <w:p w14:paraId="6D68336F" w14:textId="77777777" w:rsidR="00074E50" w:rsidRPr="001E076A" w:rsidRDefault="00074E50" w:rsidP="00074E50">
      <w:pPr>
        <w:spacing w:after="0" w:line="240" w:lineRule="auto"/>
        <w:jc w:val="center"/>
        <w:rPr>
          <w:rFonts w:ascii="Times New Roman" w:eastAsia="Times New Roman" w:hAnsi="Times New Roman" w:cs="Times New Roman"/>
          <w:b/>
          <w:sz w:val="24"/>
          <w:szCs w:val="24"/>
          <w:lang w:eastAsia="ru-RU"/>
        </w:rPr>
      </w:pPr>
    </w:p>
    <w:p w14:paraId="518A0D34"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1E076A">
        <w:rPr>
          <w:rFonts w:ascii="Times New Roman" w:eastAsia="Times New Roman" w:hAnsi="Times New Roman" w:cs="Times New Roman"/>
          <w:b/>
          <w:kern w:val="2"/>
          <w:sz w:val="24"/>
          <w:szCs w:val="24"/>
          <w:lang w:eastAsia="ko-KR"/>
        </w:rPr>
        <w:t xml:space="preserve"> </w:t>
      </w:r>
    </w:p>
    <w:p w14:paraId="382962AD"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26BB5812"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7C2E807A"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1F03D5A3"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712797DE"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16FA0EB2"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12127DA3"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6A6A87D1" w14:textId="77777777" w:rsidR="001E076A" w:rsidRPr="001E076A" w:rsidRDefault="002B757C"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 xml:space="preserve">г. </w:t>
      </w:r>
      <w:r w:rsidR="00074E50">
        <w:rPr>
          <w:rFonts w:ascii="Times New Roman" w:eastAsia="Times New Roman" w:hAnsi="Times New Roman" w:cs="Times New Roman"/>
          <w:b/>
          <w:kern w:val="2"/>
          <w:sz w:val="24"/>
          <w:szCs w:val="24"/>
          <w:lang w:eastAsia="ko-KR"/>
        </w:rPr>
        <w:t>Ессентуки</w:t>
      </w:r>
      <w:r>
        <w:rPr>
          <w:rFonts w:ascii="Times New Roman" w:eastAsia="Times New Roman" w:hAnsi="Times New Roman" w:cs="Times New Roman"/>
          <w:b/>
          <w:kern w:val="2"/>
          <w:sz w:val="24"/>
          <w:szCs w:val="24"/>
          <w:lang w:eastAsia="ko-KR"/>
        </w:rPr>
        <w:t xml:space="preserve"> </w:t>
      </w:r>
    </w:p>
    <w:p w14:paraId="13E94035"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bookmarkEnd w:id="0"/>
    <w:p w14:paraId="7650FE94" w14:textId="77777777" w:rsidR="0024551B" w:rsidRDefault="0024551B" w:rsidP="001E076A">
      <w:pPr>
        <w:spacing w:after="200" w:line="276" w:lineRule="auto"/>
        <w:contextualSpacing/>
        <w:jc w:val="center"/>
        <w:rPr>
          <w:rFonts w:ascii="Times New Roman" w:eastAsia="Times New Roman" w:hAnsi="Times New Roman" w:cs="Times New Roman"/>
          <w:b/>
          <w:sz w:val="28"/>
          <w:szCs w:val="28"/>
          <w:lang w:eastAsia="ru-RU"/>
        </w:rPr>
      </w:pPr>
    </w:p>
    <w:p w14:paraId="1C435EFE" w14:textId="77777777" w:rsidR="0024551B" w:rsidRDefault="0024551B" w:rsidP="001E076A">
      <w:pPr>
        <w:spacing w:after="200" w:line="276" w:lineRule="auto"/>
        <w:contextualSpacing/>
        <w:jc w:val="center"/>
        <w:rPr>
          <w:rFonts w:ascii="Times New Roman" w:eastAsia="Times New Roman" w:hAnsi="Times New Roman" w:cs="Times New Roman"/>
          <w:b/>
          <w:sz w:val="28"/>
          <w:szCs w:val="28"/>
          <w:lang w:eastAsia="ru-RU"/>
        </w:rPr>
      </w:pPr>
    </w:p>
    <w:p w14:paraId="5F9FE70D" w14:textId="77777777" w:rsidR="0024551B" w:rsidRDefault="0024551B" w:rsidP="001E076A">
      <w:pPr>
        <w:spacing w:after="200" w:line="276" w:lineRule="auto"/>
        <w:contextualSpacing/>
        <w:jc w:val="center"/>
        <w:rPr>
          <w:rFonts w:ascii="Times New Roman" w:eastAsia="Times New Roman" w:hAnsi="Times New Roman" w:cs="Times New Roman"/>
          <w:b/>
          <w:sz w:val="28"/>
          <w:szCs w:val="28"/>
          <w:lang w:eastAsia="ru-RU"/>
        </w:rPr>
      </w:pPr>
    </w:p>
    <w:p w14:paraId="146FC115" w14:textId="77777777" w:rsidR="0024551B" w:rsidRDefault="0024551B" w:rsidP="001E076A">
      <w:pPr>
        <w:spacing w:after="200" w:line="276" w:lineRule="auto"/>
        <w:contextualSpacing/>
        <w:jc w:val="center"/>
        <w:rPr>
          <w:rFonts w:ascii="Times New Roman" w:eastAsia="Times New Roman" w:hAnsi="Times New Roman" w:cs="Times New Roman"/>
          <w:b/>
          <w:sz w:val="28"/>
          <w:szCs w:val="28"/>
          <w:lang w:eastAsia="ru-RU"/>
        </w:rPr>
      </w:pPr>
    </w:p>
    <w:p w14:paraId="1E4EF090"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План работы</w:t>
      </w:r>
    </w:p>
    <w:p w14:paraId="556F850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5970"/>
        <w:gridCol w:w="2378"/>
        <w:gridCol w:w="2245"/>
        <w:gridCol w:w="15"/>
        <w:gridCol w:w="33"/>
        <w:gridCol w:w="15"/>
        <w:gridCol w:w="12"/>
        <w:gridCol w:w="18"/>
        <w:gridCol w:w="12"/>
        <w:gridCol w:w="18"/>
        <w:gridCol w:w="12"/>
        <w:gridCol w:w="6"/>
        <w:gridCol w:w="39"/>
        <w:gridCol w:w="1148"/>
        <w:gridCol w:w="1675"/>
      </w:tblGrid>
      <w:tr w:rsidR="001E076A" w:rsidRPr="001E076A" w14:paraId="56D22275" w14:textId="77777777" w:rsidTr="00F04BB6">
        <w:tc>
          <w:tcPr>
            <w:tcW w:w="439" w:type="pct"/>
            <w:shd w:val="clear" w:color="auto" w:fill="auto"/>
          </w:tcPr>
          <w:p w14:paraId="32501B2A"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№п/п</w:t>
            </w:r>
          </w:p>
        </w:tc>
        <w:tc>
          <w:tcPr>
            <w:tcW w:w="2003" w:type="pct"/>
            <w:shd w:val="clear" w:color="auto" w:fill="auto"/>
          </w:tcPr>
          <w:p w14:paraId="462EF31F"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Мероприятия</w:t>
            </w:r>
          </w:p>
        </w:tc>
        <w:tc>
          <w:tcPr>
            <w:tcW w:w="798" w:type="pct"/>
            <w:shd w:val="clear" w:color="auto" w:fill="auto"/>
          </w:tcPr>
          <w:p w14:paraId="1231D670"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Срок</w:t>
            </w:r>
          </w:p>
        </w:tc>
        <w:tc>
          <w:tcPr>
            <w:tcW w:w="797" w:type="pct"/>
            <w:gridSpan w:val="9"/>
            <w:shd w:val="clear" w:color="auto" w:fill="auto"/>
          </w:tcPr>
          <w:p w14:paraId="1CFC48E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Ответствен-</w:t>
            </w:r>
          </w:p>
          <w:p w14:paraId="15867575"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roofErr w:type="spellStart"/>
            <w:r w:rsidRPr="001E076A">
              <w:rPr>
                <w:rFonts w:ascii="Times New Roman" w:eastAsia="Times New Roman" w:hAnsi="Times New Roman" w:cs="Times New Roman"/>
                <w:b/>
                <w:sz w:val="28"/>
                <w:szCs w:val="28"/>
                <w:lang w:eastAsia="ru-RU"/>
              </w:rPr>
              <w:t>ные</w:t>
            </w:r>
            <w:proofErr w:type="spellEnd"/>
          </w:p>
        </w:tc>
        <w:tc>
          <w:tcPr>
            <w:tcW w:w="399" w:type="pct"/>
            <w:gridSpan w:val="3"/>
            <w:shd w:val="clear" w:color="auto" w:fill="auto"/>
          </w:tcPr>
          <w:p w14:paraId="6254B64F" w14:textId="77777777" w:rsidR="001E076A" w:rsidRPr="001E076A" w:rsidRDefault="001E076A" w:rsidP="001E076A">
            <w:pPr>
              <w:spacing w:after="0" w:line="240" w:lineRule="auto"/>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ЛР</w:t>
            </w:r>
          </w:p>
          <w:p w14:paraId="66E2E65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c>
          <w:tcPr>
            <w:tcW w:w="562" w:type="pct"/>
            <w:shd w:val="clear" w:color="auto" w:fill="auto"/>
          </w:tcPr>
          <w:p w14:paraId="29AC6CAE"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Отметка о выполнении</w:t>
            </w:r>
          </w:p>
        </w:tc>
      </w:tr>
      <w:tr w:rsidR="001E076A" w:rsidRPr="001E076A" w14:paraId="07D59F04" w14:textId="77777777" w:rsidTr="00F04BB6">
        <w:tc>
          <w:tcPr>
            <w:tcW w:w="4038" w:type="pct"/>
            <w:gridSpan w:val="12"/>
            <w:shd w:val="clear" w:color="auto" w:fill="auto"/>
          </w:tcPr>
          <w:p w14:paraId="5680B4C6"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1. Организационные мероприятия.</w:t>
            </w:r>
          </w:p>
        </w:tc>
        <w:tc>
          <w:tcPr>
            <w:tcW w:w="962" w:type="pct"/>
            <w:gridSpan w:val="4"/>
            <w:shd w:val="clear" w:color="auto" w:fill="auto"/>
          </w:tcPr>
          <w:p w14:paraId="22A3FAB4"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64139EE5" w14:textId="77777777" w:rsidTr="00F04BB6">
        <w:tc>
          <w:tcPr>
            <w:tcW w:w="439" w:type="pct"/>
            <w:shd w:val="clear" w:color="auto" w:fill="auto"/>
          </w:tcPr>
          <w:p w14:paraId="294204D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tcPr>
          <w:p w14:paraId="64C0824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Совещание классных руководителей сотрудников отделения ВР СПР</w:t>
            </w:r>
          </w:p>
        </w:tc>
        <w:tc>
          <w:tcPr>
            <w:tcW w:w="798" w:type="pct"/>
            <w:shd w:val="clear" w:color="auto" w:fill="auto"/>
          </w:tcPr>
          <w:p w14:paraId="48528CE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Согласно плану работы</w:t>
            </w:r>
          </w:p>
        </w:tc>
        <w:tc>
          <w:tcPr>
            <w:tcW w:w="797" w:type="pct"/>
            <w:gridSpan w:val="9"/>
            <w:shd w:val="clear" w:color="auto" w:fill="auto"/>
          </w:tcPr>
          <w:p w14:paraId="21F51D3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536F8F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79DCCE2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26DEDFA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4F35F5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8B6A9F2" w14:textId="77777777" w:rsidTr="00F04BB6">
        <w:tc>
          <w:tcPr>
            <w:tcW w:w="439" w:type="pct"/>
            <w:shd w:val="clear" w:color="auto" w:fill="auto"/>
          </w:tcPr>
          <w:p w14:paraId="5FC39F6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2. </w:t>
            </w:r>
          </w:p>
        </w:tc>
        <w:tc>
          <w:tcPr>
            <w:tcW w:w="2003" w:type="pct"/>
            <w:shd w:val="clear" w:color="auto" w:fill="auto"/>
          </w:tcPr>
          <w:p w14:paraId="6EC798B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w:t>
            </w:r>
          </w:p>
          <w:p w14:paraId="7A3BBF2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мастеров п/о;</w:t>
            </w:r>
          </w:p>
          <w:p w14:paraId="612177C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классных руководителей;</w:t>
            </w:r>
          </w:p>
          <w:p w14:paraId="5BFC550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молодых специалистов.</w:t>
            </w:r>
          </w:p>
        </w:tc>
        <w:tc>
          <w:tcPr>
            <w:tcW w:w="798" w:type="pct"/>
            <w:shd w:val="clear" w:color="auto" w:fill="auto"/>
          </w:tcPr>
          <w:p w14:paraId="7A56913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660D89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Ежемесячно</w:t>
            </w:r>
          </w:p>
        </w:tc>
        <w:tc>
          <w:tcPr>
            <w:tcW w:w="797" w:type="pct"/>
            <w:gridSpan w:val="9"/>
            <w:shd w:val="clear" w:color="auto" w:fill="auto"/>
          </w:tcPr>
          <w:p w14:paraId="306B63F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22E60DC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6EABADC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B37DD9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393C48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641EEC0" w14:textId="77777777" w:rsidTr="00F04BB6">
        <w:tc>
          <w:tcPr>
            <w:tcW w:w="439" w:type="pct"/>
            <w:shd w:val="clear" w:color="auto" w:fill="auto"/>
          </w:tcPr>
          <w:p w14:paraId="72A2996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3. </w:t>
            </w:r>
          </w:p>
        </w:tc>
        <w:tc>
          <w:tcPr>
            <w:tcW w:w="2003" w:type="pct"/>
            <w:shd w:val="clear" w:color="auto" w:fill="auto"/>
          </w:tcPr>
          <w:p w14:paraId="62E310B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 по формированию ученических коллективов в группах нового набора</w:t>
            </w:r>
          </w:p>
        </w:tc>
        <w:tc>
          <w:tcPr>
            <w:tcW w:w="798" w:type="pct"/>
            <w:shd w:val="clear" w:color="auto" w:fill="auto"/>
          </w:tcPr>
          <w:p w14:paraId="3C059E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3E9A2E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3BFAC6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1EA5AB6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54AE4BB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3D9C750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31B8FED" w14:textId="77777777" w:rsidTr="00F04BB6">
        <w:tc>
          <w:tcPr>
            <w:tcW w:w="439" w:type="pct"/>
            <w:shd w:val="clear" w:color="auto" w:fill="auto"/>
          </w:tcPr>
          <w:p w14:paraId="1A70FC7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4.</w:t>
            </w:r>
          </w:p>
        </w:tc>
        <w:tc>
          <w:tcPr>
            <w:tcW w:w="2003" w:type="pct"/>
            <w:shd w:val="clear" w:color="auto" w:fill="auto"/>
          </w:tcPr>
          <w:p w14:paraId="7B931ED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 по оформлению документации по работе с группой</w:t>
            </w:r>
          </w:p>
        </w:tc>
        <w:tc>
          <w:tcPr>
            <w:tcW w:w="798" w:type="pct"/>
            <w:shd w:val="clear" w:color="auto" w:fill="auto"/>
          </w:tcPr>
          <w:p w14:paraId="56136A0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41D8AB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30429B1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06451BE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244D00A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391EF14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AD0A6F7" w14:textId="77777777" w:rsidTr="00F04BB6">
        <w:tc>
          <w:tcPr>
            <w:tcW w:w="439" w:type="pct"/>
            <w:shd w:val="clear" w:color="auto" w:fill="auto"/>
          </w:tcPr>
          <w:p w14:paraId="036D747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tcPr>
          <w:p w14:paraId="19195BA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Организация </w:t>
            </w:r>
            <w:proofErr w:type="gramStart"/>
            <w:r w:rsidRPr="001E076A">
              <w:rPr>
                <w:rFonts w:ascii="Times New Roman" w:eastAsia="Times New Roman" w:hAnsi="Times New Roman" w:cs="Times New Roman"/>
                <w:sz w:val="28"/>
                <w:szCs w:val="28"/>
                <w:lang w:eastAsia="ru-RU"/>
              </w:rPr>
              <w:t>работы  с</w:t>
            </w:r>
            <w:proofErr w:type="gramEnd"/>
            <w:r w:rsidRPr="001E076A">
              <w:rPr>
                <w:rFonts w:ascii="Times New Roman" w:eastAsia="Times New Roman" w:hAnsi="Times New Roman" w:cs="Times New Roman"/>
                <w:sz w:val="28"/>
                <w:szCs w:val="28"/>
                <w:lang w:eastAsia="ru-RU"/>
              </w:rPr>
              <w:t xml:space="preserve"> получателями социальных услуг, относящихся к категории детей – сирот, категории опекаемых или оставшихся без попечения родителей, учащимися с девиантным поведением, учащимися нуждающихся в дополнительном внимании (составление списков)</w:t>
            </w:r>
          </w:p>
        </w:tc>
        <w:tc>
          <w:tcPr>
            <w:tcW w:w="798" w:type="pct"/>
            <w:shd w:val="clear" w:color="auto" w:fill="auto"/>
          </w:tcPr>
          <w:p w14:paraId="7CDD395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DEE3A4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73F07D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581BBC1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 социальные педагоги, классные руководители</w:t>
            </w:r>
          </w:p>
        </w:tc>
        <w:tc>
          <w:tcPr>
            <w:tcW w:w="399" w:type="pct"/>
            <w:gridSpan w:val="3"/>
            <w:shd w:val="clear" w:color="auto" w:fill="auto"/>
          </w:tcPr>
          <w:p w14:paraId="3B0B65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3F491F0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73372B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26991BE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DF4EDCC" w14:textId="77777777" w:rsidTr="00F04BB6">
        <w:tc>
          <w:tcPr>
            <w:tcW w:w="439" w:type="pct"/>
            <w:shd w:val="clear" w:color="auto" w:fill="auto"/>
          </w:tcPr>
          <w:p w14:paraId="11A22C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tcPr>
          <w:p w14:paraId="158270C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Методический час. Изучение нормативно – правовой базы, вновь принятых законодательных актов относительно </w:t>
            </w:r>
            <w:proofErr w:type="gramStart"/>
            <w:r w:rsidRPr="001E076A">
              <w:rPr>
                <w:rFonts w:ascii="Times New Roman" w:eastAsia="Times New Roman" w:hAnsi="Times New Roman" w:cs="Times New Roman"/>
                <w:sz w:val="28"/>
                <w:szCs w:val="28"/>
                <w:lang w:eastAsia="ru-RU"/>
              </w:rPr>
              <w:t>мер  социальной</w:t>
            </w:r>
            <w:proofErr w:type="gramEnd"/>
            <w:r w:rsidRPr="001E076A">
              <w:rPr>
                <w:rFonts w:ascii="Times New Roman" w:eastAsia="Times New Roman" w:hAnsi="Times New Roman" w:cs="Times New Roman"/>
                <w:sz w:val="28"/>
                <w:szCs w:val="28"/>
                <w:lang w:eastAsia="ru-RU"/>
              </w:rPr>
              <w:t xml:space="preserve"> поддержки детей – сирот. Алгоритм и порядок действий.</w:t>
            </w:r>
          </w:p>
          <w:p w14:paraId="482E71B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
        </w:tc>
        <w:tc>
          <w:tcPr>
            <w:tcW w:w="798" w:type="pct"/>
            <w:shd w:val="clear" w:color="auto" w:fill="auto"/>
          </w:tcPr>
          <w:p w14:paraId="38CE56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декабрь, апрель</w:t>
            </w:r>
          </w:p>
        </w:tc>
        <w:tc>
          <w:tcPr>
            <w:tcW w:w="797" w:type="pct"/>
            <w:gridSpan w:val="9"/>
            <w:shd w:val="clear" w:color="auto" w:fill="auto"/>
          </w:tcPr>
          <w:p w14:paraId="5EE782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728557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007B2A9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101D88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5817A3D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24DED68" w14:textId="77777777" w:rsidTr="00F04BB6">
        <w:tc>
          <w:tcPr>
            <w:tcW w:w="439" w:type="pct"/>
            <w:shd w:val="clear" w:color="auto" w:fill="auto"/>
          </w:tcPr>
          <w:p w14:paraId="58536AF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133ABCD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Проведение анализа: анкетирования обучающихся, по вопросам </w:t>
            </w:r>
            <w:proofErr w:type="gramStart"/>
            <w:r w:rsidRPr="001E076A">
              <w:rPr>
                <w:rFonts w:ascii="Times New Roman" w:eastAsia="Times New Roman" w:hAnsi="Times New Roman" w:cs="Times New Roman"/>
                <w:sz w:val="28"/>
                <w:szCs w:val="28"/>
                <w:lang w:eastAsia="ru-RU"/>
              </w:rPr>
              <w:t>занятости  во</w:t>
            </w:r>
            <w:proofErr w:type="gramEnd"/>
            <w:r w:rsidRPr="001E076A">
              <w:rPr>
                <w:rFonts w:ascii="Times New Roman" w:eastAsia="Times New Roman" w:hAnsi="Times New Roman" w:cs="Times New Roman"/>
                <w:sz w:val="28"/>
                <w:szCs w:val="28"/>
                <w:lang w:eastAsia="ru-RU"/>
              </w:rPr>
              <w:t xml:space="preserve"> внеурочное время, отношение к формальным и неформальным группировкам  и течениям</w:t>
            </w:r>
          </w:p>
        </w:tc>
        <w:tc>
          <w:tcPr>
            <w:tcW w:w="798" w:type="pct"/>
            <w:shd w:val="clear" w:color="auto" w:fill="auto"/>
          </w:tcPr>
          <w:p w14:paraId="4F6ACE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tcPr>
          <w:p w14:paraId="4F84F5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Зав. отделением ВР и СПР, социальные педагоги, педагог – психолог, </w:t>
            </w:r>
            <w:r w:rsidRPr="001E076A">
              <w:rPr>
                <w:rFonts w:ascii="Times New Roman" w:eastAsia="Times New Roman" w:hAnsi="Times New Roman" w:cs="Times New Roman"/>
                <w:sz w:val="28"/>
                <w:szCs w:val="28"/>
                <w:lang w:eastAsia="ru-RU"/>
              </w:rPr>
              <w:lastRenderedPageBreak/>
              <w:t>классные руководители</w:t>
            </w:r>
          </w:p>
        </w:tc>
        <w:tc>
          <w:tcPr>
            <w:tcW w:w="399" w:type="pct"/>
            <w:gridSpan w:val="3"/>
            <w:shd w:val="clear" w:color="auto" w:fill="auto"/>
          </w:tcPr>
          <w:p w14:paraId="3ADDB10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13</w:t>
            </w:r>
          </w:p>
          <w:p w14:paraId="65DDCD6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091EFE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0511AE0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4C77188" w14:textId="77777777" w:rsidTr="00F04BB6">
        <w:tc>
          <w:tcPr>
            <w:tcW w:w="439" w:type="pct"/>
            <w:shd w:val="clear" w:color="auto" w:fill="auto"/>
          </w:tcPr>
          <w:p w14:paraId="52995E5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60C5D65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roofErr w:type="spellStart"/>
            <w:r w:rsidRPr="001E076A">
              <w:rPr>
                <w:rFonts w:ascii="Times New Roman" w:eastAsia="Times New Roman" w:hAnsi="Times New Roman" w:cs="Times New Roman"/>
                <w:sz w:val="28"/>
                <w:szCs w:val="28"/>
                <w:lang w:eastAsia="ru-RU"/>
              </w:rPr>
              <w:t>Взаимопосещения</w:t>
            </w:r>
            <w:proofErr w:type="spellEnd"/>
            <w:r w:rsidRPr="001E076A">
              <w:rPr>
                <w:rFonts w:ascii="Times New Roman" w:eastAsia="Times New Roman" w:hAnsi="Times New Roman" w:cs="Times New Roman"/>
                <w:sz w:val="28"/>
                <w:szCs w:val="28"/>
                <w:lang w:eastAsia="ru-RU"/>
              </w:rPr>
              <w:t xml:space="preserve"> с целью обмена опытом: </w:t>
            </w:r>
            <w:proofErr w:type="gramStart"/>
            <w:r w:rsidRPr="001E076A">
              <w:rPr>
                <w:rFonts w:ascii="Times New Roman" w:eastAsia="Times New Roman" w:hAnsi="Times New Roman" w:cs="Times New Roman"/>
                <w:sz w:val="28"/>
                <w:szCs w:val="28"/>
                <w:lang w:eastAsia="ru-RU"/>
              </w:rPr>
              <w:t>мероприятий</w:t>
            </w:r>
            <w:proofErr w:type="gramEnd"/>
            <w:r w:rsidRPr="001E076A">
              <w:rPr>
                <w:rFonts w:ascii="Times New Roman" w:eastAsia="Times New Roman" w:hAnsi="Times New Roman" w:cs="Times New Roman"/>
                <w:sz w:val="28"/>
                <w:szCs w:val="28"/>
                <w:lang w:eastAsia="ru-RU"/>
              </w:rPr>
              <w:t xml:space="preserve"> проводимых воспитателями, социальными педагогами, педагогами - психологами </w:t>
            </w:r>
          </w:p>
        </w:tc>
        <w:tc>
          <w:tcPr>
            <w:tcW w:w="798" w:type="pct"/>
            <w:shd w:val="clear" w:color="auto" w:fill="auto"/>
          </w:tcPr>
          <w:p w14:paraId="20BDEA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30D56C5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Согласно плану контроля качества</w:t>
            </w:r>
          </w:p>
        </w:tc>
        <w:tc>
          <w:tcPr>
            <w:tcW w:w="797" w:type="pct"/>
            <w:gridSpan w:val="9"/>
            <w:shd w:val="clear" w:color="auto" w:fill="auto"/>
          </w:tcPr>
          <w:p w14:paraId="06AA556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F9ACC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00B638AA" w14:textId="77777777" w:rsidR="001E076A" w:rsidRPr="001E076A" w:rsidRDefault="001E076A" w:rsidP="001E076A">
            <w:pPr>
              <w:spacing w:after="0" w:line="240" w:lineRule="auto"/>
              <w:rPr>
                <w:rFonts w:ascii="Times New Roman" w:eastAsia="Times New Roman" w:hAnsi="Times New Roman" w:cs="Times New Roman"/>
                <w:sz w:val="28"/>
                <w:szCs w:val="28"/>
                <w:lang w:eastAsia="ru-RU"/>
              </w:rPr>
            </w:pPr>
          </w:p>
          <w:p w14:paraId="69A87AD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7F7C927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690B01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664AF5E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F0C91D4" w14:textId="77777777" w:rsidTr="00F04BB6">
        <w:tc>
          <w:tcPr>
            <w:tcW w:w="439" w:type="pct"/>
            <w:shd w:val="clear" w:color="auto" w:fill="auto"/>
          </w:tcPr>
          <w:p w14:paraId="525B627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16DD7D4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Отчет о работе классных руководителей, социальных педагогов, педагога – психолога об организации работы, проводимых мероприятий</w:t>
            </w:r>
          </w:p>
        </w:tc>
        <w:tc>
          <w:tcPr>
            <w:tcW w:w="798" w:type="pct"/>
            <w:shd w:val="clear" w:color="auto" w:fill="auto"/>
          </w:tcPr>
          <w:p w14:paraId="4A1C8F1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Декабрь, </w:t>
            </w:r>
          </w:p>
          <w:p w14:paraId="44A983C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363216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классные руководители, педагог – психолог, социальные педагоги</w:t>
            </w:r>
          </w:p>
        </w:tc>
        <w:tc>
          <w:tcPr>
            <w:tcW w:w="399" w:type="pct"/>
            <w:gridSpan w:val="3"/>
            <w:shd w:val="clear" w:color="auto" w:fill="auto"/>
          </w:tcPr>
          <w:p w14:paraId="3A8D949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6489FC7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1CA6F6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4C51894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0B7FD35" w14:textId="77777777" w:rsidTr="00F04BB6">
        <w:tc>
          <w:tcPr>
            <w:tcW w:w="439" w:type="pct"/>
            <w:shd w:val="clear" w:color="auto" w:fill="auto"/>
          </w:tcPr>
          <w:p w14:paraId="504369D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tcPr>
          <w:p w14:paraId="453FAE9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Отчет о работе отделения за 2020-2021 учебный год</w:t>
            </w:r>
          </w:p>
        </w:tc>
        <w:tc>
          <w:tcPr>
            <w:tcW w:w="798" w:type="pct"/>
            <w:shd w:val="clear" w:color="auto" w:fill="auto"/>
          </w:tcPr>
          <w:p w14:paraId="37191EF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59C589E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0A472D4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67A164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35A0E15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77F0EC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214A9AE" w14:textId="77777777" w:rsidTr="00F04BB6">
        <w:tc>
          <w:tcPr>
            <w:tcW w:w="439" w:type="pct"/>
            <w:shd w:val="clear" w:color="auto" w:fill="auto"/>
          </w:tcPr>
          <w:p w14:paraId="5D79CA9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245D27AB"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Обсуждение перспективного плана воспитательной работы на 2021-2022 учебный год</w:t>
            </w:r>
          </w:p>
        </w:tc>
        <w:tc>
          <w:tcPr>
            <w:tcW w:w="798" w:type="pct"/>
            <w:shd w:val="clear" w:color="auto" w:fill="auto"/>
          </w:tcPr>
          <w:p w14:paraId="24C7A2C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19BCE6C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7EEEB13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26108E8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64388F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68F5A05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1DCA92A" w14:textId="77777777" w:rsidTr="00F04BB6">
        <w:tc>
          <w:tcPr>
            <w:tcW w:w="439" w:type="pct"/>
            <w:shd w:val="clear" w:color="auto" w:fill="auto"/>
          </w:tcPr>
          <w:p w14:paraId="5DBE590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6A69E25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Подготовка материалов для размещения на сайте учреждения</w:t>
            </w:r>
          </w:p>
        </w:tc>
        <w:tc>
          <w:tcPr>
            <w:tcW w:w="798" w:type="pct"/>
            <w:shd w:val="clear" w:color="auto" w:fill="auto"/>
          </w:tcPr>
          <w:p w14:paraId="7B1E09E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tcPr>
          <w:p w14:paraId="4A6F20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399" w:type="pct"/>
            <w:gridSpan w:val="3"/>
            <w:shd w:val="clear" w:color="auto" w:fill="auto"/>
          </w:tcPr>
          <w:p w14:paraId="2446C3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49CEA53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17A4D3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15</w:t>
            </w:r>
          </w:p>
        </w:tc>
        <w:tc>
          <w:tcPr>
            <w:tcW w:w="563" w:type="pct"/>
            <w:shd w:val="clear" w:color="auto" w:fill="auto"/>
          </w:tcPr>
          <w:p w14:paraId="295D0D8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3095EE5" w14:textId="77777777" w:rsidTr="00F04BB6">
        <w:tc>
          <w:tcPr>
            <w:tcW w:w="5000" w:type="pct"/>
            <w:gridSpan w:val="16"/>
            <w:shd w:val="clear" w:color="auto" w:fill="auto"/>
          </w:tcPr>
          <w:p w14:paraId="3952A825"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 Приоритетные направления работы с обучающимися</w:t>
            </w:r>
          </w:p>
        </w:tc>
      </w:tr>
      <w:tr w:rsidR="001E076A" w:rsidRPr="001E076A" w14:paraId="19D21767" w14:textId="77777777" w:rsidTr="00F04BB6">
        <w:tc>
          <w:tcPr>
            <w:tcW w:w="5000" w:type="pct"/>
            <w:gridSpan w:val="16"/>
            <w:shd w:val="clear" w:color="auto" w:fill="auto"/>
          </w:tcPr>
          <w:p w14:paraId="098A4DAA"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2.1. Духовно – нравственное и художественно – эстетическое воспитание</w:t>
            </w:r>
          </w:p>
        </w:tc>
      </w:tr>
      <w:tr w:rsidR="001E076A" w:rsidRPr="001E076A" w14:paraId="020839A9" w14:textId="77777777" w:rsidTr="00F04BB6">
        <w:tc>
          <w:tcPr>
            <w:tcW w:w="439" w:type="pct"/>
            <w:shd w:val="clear" w:color="auto" w:fill="auto"/>
          </w:tcPr>
          <w:p w14:paraId="2BD877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tcPr>
          <w:p w14:paraId="2A5CF7A2"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информационных бесед с обучающимися по духовно – нравственному воспитанию</w:t>
            </w:r>
          </w:p>
        </w:tc>
        <w:tc>
          <w:tcPr>
            <w:tcW w:w="798" w:type="pct"/>
            <w:shd w:val="clear" w:color="auto" w:fill="auto"/>
            <w:vAlign w:val="center"/>
          </w:tcPr>
          <w:p w14:paraId="4B94D2A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2761169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 классные руководители, социальные педагоги</w:t>
            </w:r>
          </w:p>
        </w:tc>
        <w:tc>
          <w:tcPr>
            <w:tcW w:w="384" w:type="pct"/>
            <w:shd w:val="clear" w:color="auto" w:fill="auto"/>
          </w:tcPr>
          <w:p w14:paraId="52ADAB1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6B88E58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DDA158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3279B45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3E25F48" w14:textId="77777777" w:rsidTr="00F04BB6">
        <w:tc>
          <w:tcPr>
            <w:tcW w:w="439" w:type="pct"/>
            <w:shd w:val="clear" w:color="auto" w:fill="auto"/>
          </w:tcPr>
          <w:p w14:paraId="1098C9E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tcPr>
          <w:p w14:paraId="5085B38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Реализация дополнительных общеразвивающих программ</w:t>
            </w:r>
          </w:p>
        </w:tc>
        <w:tc>
          <w:tcPr>
            <w:tcW w:w="798" w:type="pct"/>
            <w:shd w:val="clear" w:color="auto" w:fill="auto"/>
            <w:vAlign w:val="center"/>
          </w:tcPr>
          <w:p w14:paraId="3444228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34ED2D2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Руководители кружков и секций</w:t>
            </w:r>
          </w:p>
        </w:tc>
        <w:tc>
          <w:tcPr>
            <w:tcW w:w="384" w:type="pct"/>
            <w:shd w:val="clear" w:color="auto" w:fill="auto"/>
          </w:tcPr>
          <w:p w14:paraId="09EAB73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0C82B43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0D48343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2606F49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A64C2E7" w14:textId="77777777" w:rsidTr="00F04BB6">
        <w:tc>
          <w:tcPr>
            <w:tcW w:w="439" w:type="pct"/>
            <w:shd w:val="clear" w:color="auto" w:fill="auto"/>
          </w:tcPr>
          <w:p w14:paraId="4E6E34D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tcPr>
          <w:p w14:paraId="74EE9E61"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Просмотр документальных (художественных) фильмов духовно – нравственной тематики в рамках клуба выходного дня с последующим их обсуждением со студентами</w:t>
            </w:r>
          </w:p>
        </w:tc>
        <w:tc>
          <w:tcPr>
            <w:tcW w:w="798" w:type="pct"/>
            <w:shd w:val="clear" w:color="auto" w:fill="auto"/>
            <w:vAlign w:val="center"/>
          </w:tcPr>
          <w:p w14:paraId="013EF3D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671E2C3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0B9420E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w:t>
            </w:r>
          </w:p>
        </w:tc>
        <w:tc>
          <w:tcPr>
            <w:tcW w:w="384" w:type="pct"/>
            <w:shd w:val="clear" w:color="auto" w:fill="auto"/>
          </w:tcPr>
          <w:p w14:paraId="4CBE8C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450E505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512D00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669F83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B8E8A0E" w14:textId="77777777" w:rsidTr="00F04BB6">
        <w:tc>
          <w:tcPr>
            <w:tcW w:w="439" w:type="pct"/>
            <w:shd w:val="clear" w:color="auto" w:fill="auto"/>
          </w:tcPr>
          <w:p w14:paraId="3695FF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tcPr>
          <w:p w14:paraId="33681A21"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Организация и </w:t>
            </w:r>
            <w:proofErr w:type="gramStart"/>
            <w:r w:rsidRPr="001E076A">
              <w:rPr>
                <w:rFonts w:ascii="Times New Roman" w:eastAsia="Times New Roman" w:hAnsi="Times New Roman" w:cs="Times New Roman"/>
                <w:color w:val="000000"/>
                <w:sz w:val="28"/>
                <w:szCs w:val="28"/>
                <w:lang w:eastAsia="ru-RU"/>
              </w:rPr>
              <w:t>проведение  тематических</w:t>
            </w:r>
            <w:proofErr w:type="gramEnd"/>
            <w:r w:rsidRPr="001E076A">
              <w:rPr>
                <w:rFonts w:ascii="Times New Roman" w:eastAsia="Times New Roman" w:hAnsi="Times New Roman" w:cs="Times New Roman"/>
                <w:color w:val="000000"/>
                <w:sz w:val="28"/>
                <w:szCs w:val="28"/>
                <w:lang w:eastAsia="ru-RU"/>
              </w:rPr>
              <w:t xml:space="preserve"> вечеров, концертов:</w:t>
            </w:r>
          </w:p>
          <w:p w14:paraId="3BBF38BC"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посвященных Дню знаний;</w:t>
            </w:r>
          </w:p>
          <w:p w14:paraId="31F0487C"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Дню учителя;</w:t>
            </w:r>
          </w:p>
          <w:p w14:paraId="6A197BC2"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инвалида;</w:t>
            </w:r>
          </w:p>
          <w:p w14:paraId="6EADC2F3"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белой трости;</w:t>
            </w:r>
          </w:p>
          <w:p w14:paraId="1B1CDFB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народного единства;</w:t>
            </w:r>
          </w:p>
          <w:p w14:paraId="3DBE1CB5"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Новый год;</w:t>
            </w:r>
          </w:p>
          <w:p w14:paraId="41602751"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матери;</w:t>
            </w:r>
          </w:p>
          <w:p w14:paraId="20D126EB"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Святого Валентина;</w:t>
            </w:r>
          </w:p>
          <w:p w14:paraId="12CECCB5"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защитника отечества;</w:t>
            </w:r>
          </w:p>
          <w:p w14:paraId="228FEC3C"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Масленица;</w:t>
            </w:r>
          </w:p>
          <w:p w14:paraId="06668148"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Победы;</w:t>
            </w:r>
          </w:p>
          <w:p w14:paraId="257A6593"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 День социального работника. </w:t>
            </w:r>
          </w:p>
        </w:tc>
        <w:tc>
          <w:tcPr>
            <w:tcW w:w="798" w:type="pct"/>
            <w:shd w:val="clear" w:color="auto" w:fill="auto"/>
            <w:vAlign w:val="center"/>
          </w:tcPr>
          <w:p w14:paraId="639777A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В течение года</w:t>
            </w:r>
          </w:p>
        </w:tc>
        <w:tc>
          <w:tcPr>
            <w:tcW w:w="813" w:type="pct"/>
            <w:gridSpan w:val="11"/>
            <w:shd w:val="clear" w:color="auto" w:fill="auto"/>
          </w:tcPr>
          <w:p w14:paraId="44D5B4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556B4E5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10AA4ED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709EFD5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1E69189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40E2398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41C662A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72C3CD1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w:t>
            </w:r>
          </w:p>
          <w:p w14:paraId="5C9F506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ТР, </w:t>
            </w:r>
          </w:p>
          <w:p w14:paraId="66DB8A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w:t>
            </w:r>
          </w:p>
          <w:p w14:paraId="0F5B6F9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воспитатели</w:t>
            </w:r>
          </w:p>
          <w:p w14:paraId="41D4B97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384" w:type="pct"/>
            <w:shd w:val="clear" w:color="auto" w:fill="auto"/>
          </w:tcPr>
          <w:p w14:paraId="18DBDA4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3</w:t>
            </w:r>
          </w:p>
          <w:p w14:paraId="4550C92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4741B95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8</w:t>
            </w:r>
          </w:p>
        </w:tc>
        <w:tc>
          <w:tcPr>
            <w:tcW w:w="562" w:type="pct"/>
            <w:shd w:val="clear" w:color="auto" w:fill="auto"/>
          </w:tcPr>
          <w:p w14:paraId="3F6FB5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97DBCB2" w14:textId="77777777" w:rsidTr="00F04BB6">
        <w:tc>
          <w:tcPr>
            <w:tcW w:w="439" w:type="pct"/>
            <w:shd w:val="clear" w:color="auto" w:fill="auto"/>
          </w:tcPr>
          <w:p w14:paraId="665314E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tcPr>
          <w:p w14:paraId="1C5699C6"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Тематические книжные выставки</w:t>
            </w:r>
          </w:p>
        </w:tc>
        <w:tc>
          <w:tcPr>
            <w:tcW w:w="798" w:type="pct"/>
            <w:shd w:val="clear" w:color="auto" w:fill="auto"/>
            <w:vAlign w:val="center"/>
          </w:tcPr>
          <w:p w14:paraId="4155F3F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197CCC3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63B3BF2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84" w:type="pct"/>
            <w:shd w:val="clear" w:color="auto" w:fill="auto"/>
          </w:tcPr>
          <w:p w14:paraId="01BA606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6611A36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4DB607D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5B57FC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6A0672" w14:textId="77777777" w:rsidTr="00F04BB6">
        <w:tc>
          <w:tcPr>
            <w:tcW w:w="439" w:type="pct"/>
            <w:shd w:val="clear" w:color="auto" w:fill="auto"/>
          </w:tcPr>
          <w:p w14:paraId="47BCD3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6.</w:t>
            </w:r>
          </w:p>
        </w:tc>
        <w:tc>
          <w:tcPr>
            <w:tcW w:w="2003" w:type="pct"/>
            <w:shd w:val="clear" w:color="auto" w:fill="auto"/>
          </w:tcPr>
          <w:p w14:paraId="3209CEDB"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Книжная выставка «Есть храм у книг библиотека», посвященная Международному Дню библиотек</w:t>
            </w:r>
          </w:p>
        </w:tc>
        <w:tc>
          <w:tcPr>
            <w:tcW w:w="798" w:type="pct"/>
            <w:shd w:val="clear" w:color="auto" w:fill="auto"/>
            <w:vAlign w:val="center"/>
          </w:tcPr>
          <w:p w14:paraId="3D5171B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788532C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28F900D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73A0F83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84" w:type="pct"/>
            <w:shd w:val="clear" w:color="auto" w:fill="auto"/>
          </w:tcPr>
          <w:p w14:paraId="015F28D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3AAF09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67FE6AA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264EF7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6A33A49" w14:textId="77777777" w:rsidTr="00F04BB6">
        <w:tc>
          <w:tcPr>
            <w:tcW w:w="439" w:type="pct"/>
            <w:shd w:val="clear" w:color="auto" w:fill="auto"/>
          </w:tcPr>
          <w:p w14:paraId="04861C2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27F1FA3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Час общения «Этикет поведения в учреждении»</w:t>
            </w:r>
          </w:p>
        </w:tc>
        <w:tc>
          <w:tcPr>
            <w:tcW w:w="798" w:type="pct"/>
            <w:shd w:val="clear" w:color="auto" w:fill="auto"/>
            <w:vAlign w:val="center"/>
          </w:tcPr>
          <w:p w14:paraId="09194D8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2AC0E2D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813" w:type="pct"/>
            <w:gridSpan w:val="11"/>
            <w:shd w:val="clear" w:color="auto" w:fill="auto"/>
          </w:tcPr>
          <w:p w14:paraId="44CAB93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84" w:type="pct"/>
            <w:shd w:val="clear" w:color="auto" w:fill="auto"/>
          </w:tcPr>
          <w:p w14:paraId="3030DA9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5D3E714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F8C80E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C398B5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ADDBE42" w14:textId="77777777" w:rsidTr="00F04BB6">
        <w:tc>
          <w:tcPr>
            <w:tcW w:w="439" w:type="pct"/>
            <w:shd w:val="clear" w:color="auto" w:fill="auto"/>
          </w:tcPr>
          <w:p w14:paraId="0EFFC66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056B4CFD"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Посещение музеев и выставок</w:t>
            </w:r>
          </w:p>
        </w:tc>
        <w:tc>
          <w:tcPr>
            <w:tcW w:w="798" w:type="pct"/>
            <w:shd w:val="clear" w:color="auto" w:fill="auto"/>
            <w:vAlign w:val="center"/>
          </w:tcPr>
          <w:p w14:paraId="00754B2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2ED09DF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1449BAB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w:t>
            </w:r>
          </w:p>
        </w:tc>
        <w:tc>
          <w:tcPr>
            <w:tcW w:w="384" w:type="pct"/>
            <w:shd w:val="clear" w:color="auto" w:fill="auto"/>
          </w:tcPr>
          <w:p w14:paraId="6B8BFE1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749F9C1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2A3538B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56CE7EA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C5F331A" w14:textId="77777777" w:rsidTr="00F04BB6">
        <w:tc>
          <w:tcPr>
            <w:tcW w:w="439" w:type="pct"/>
            <w:shd w:val="clear" w:color="auto" w:fill="auto"/>
          </w:tcPr>
          <w:p w14:paraId="37D8D1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13F9624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творческих городских и региональных фестивалях и конкурсах</w:t>
            </w:r>
          </w:p>
        </w:tc>
        <w:tc>
          <w:tcPr>
            <w:tcW w:w="798" w:type="pct"/>
            <w:shd w:val="clear" w:color="auto" w:fill="auto"/>
            <w:vAlign w:val="center"/>
          </w:tcPr>
          <w:p w14:paraId="613C5C6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63B23CC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47D36CB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 ст. мастер ТР</w:t>
            </w:r>
          </w:p>
        </w:tc>
        <w:tc>
          <w:tcPr>
            <w:tcW w:w="384" w:type="pct"/>
            <w:shd w:val="clear" w:color="auto" w:fill="auto"/>
          </w:tcPr>
          <w:p w14:paraId="14FDDBE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69EA14B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5428BA1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397804D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D0BD82E" w14:textId="77777777" w:rsidTr="00F04BB6">
        <w:tc>
          <w:tcPr>
            <w:tcW w:w="439" w:type="pct"/>
            <w:shd w:val="clear" w:color="auto" w:fill="auto"/>
          </w:tcPr>
          <w:p w14:paraId="7B385B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10.</w:t>
            </w:r>
          </w:p>
        </w:tc>
        <w:tc>
          <w:tcPr>
            <w:tcW w:w="2003" w:type="pct"/>
            <w:shd w:val="clear" w:color="auto" w:fill="auto"/>
          </w:tcPr>
          <w:p w14:paraId="3C234B34"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«Студенческая весна»</w:t>
            </w:r>
          </w:p>
        </w:tc>
        <w:tc>
          <w:tcPr>
            <w:tcW w:w="798" w:type="pct"/>
            <w:shd w:val="clear" w:color="auto" w:fill="auto"/>
            <w:vAlign w:val="center"/>
          </w:tcPr>
          <w:p w14:paraId="3108ED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3E9C3D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0ADDAAD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 мастер ТР</w:t>
            </w:r>
          </w:p>
        </w:tc>
        <w:tc>
          <w:tcPr>
            <w:tcW w:w="384" w:type="pct"/>
            <w:shd w:val="clear" w:color="auto" w:fill="auto"/>
          </w:tcPr>
          <w:p w14:paraId="74EF61D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1E88E18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0441A87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65E92A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2C71A3B" w14:textId="77777777" w:rsidTr="00F04BB6">
        <w:tc>
          <w:tcPr>
            <w:tcW w:w="439" w:type="pct"/>
            <w:shd w:val="clear" w:color="auto" w:fill="auto"/>
          </w:tcPr>
          <w:p w14:paraId="0A7129B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325B0703"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Открытые классные часы, диспуты в группах по темам духовно – нравственного воспитания</w:t>
            </w:r>
          </w:p>
        </w:tc>
        <w:tc>
          <w:tcPr>
            <w:tcW w:w="798" w:type="pct"/>
            <w:shd w:val="clear" w:color="auto" w:fill="auto"/>
            <w:vAlign w:val="center"/>
          </w:tcPr>
          <w:p w14:paraId="6928BF4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5B3EE1A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813" w:type="pct"/>
            <w:gridSpan w:val="11"/>
            <w:shd w:val="clear" w:color="auto" w:fill="auto"/>
          </w:tcPr>
          <w:p w14:paraId="1664B6B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 классные руководители</w:t>
            </w:r>
          </w:p>
        </w:tc>
        <w:tc>
          <w:tcPr>
            <w:tcW w:w="384" w:type="pct"/>
            <w:shd w:val="clear" w:color="auto" w:fill="auto"/>
          </w:tcPr>
          <w:p w14:paraId="30C250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2998919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5D16A81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93C8BA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AE4C1B8" w14:textId="77777777" w:rsidTr="00F04BB6">
        <w:tc>
          <w:tcPr>
            <w:tcW w:w="439" w:type="pct"/>
            <w:shd w:val="clear" w:color="auto" w:fill="auto"/>
          </w:tcPr>
          <w:p w14:paraId="1B460D9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69854B7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Беседы с участием </w:t>
            </w:r>
            <w:proofErr w:type="gramStart"/>
            <w:r w:rsidRPr="001E076A">
              <w:rPr>
                <w:rFonts w:ascii="Times New Roman" w:eastAsia="Times New Roman" w:hAnsi="Times New Roman" w:cs="Times New Roman"/>
                <w:color w:val="000000"/>
                <w:sz w:val="28"/>
                <w:szCs w:val="28"/>
                <w:lang w:eastAsia="ru-RU"/>
              </w:rPr>
              <w:t>представителей  религиозных</w:t>
            </w:r>
            <w:proofErr w:type="gramEnd"/>
            <w:r w:rsidRPr="001E076A">
              <w:rPr>
                <w:rFonts w:ascii="Times New Roman" w:eastAsia="Times New Roman" w:hAnsi="Times New Roman" w:cs="Times New Roman"/>
                <w:color w:val="000000"/>
                <w:sz w:val="28"/>
                <w:szCs w:val="28"/>
                <w:lang w:eastAsia="ru-RU"/>
              </w:rPr>
              <w:t xml:space="preserve"> и общественных организаций, деятелей культуры по вопросам  духовно – нравственного воспитания</w:t>
            </w:r>
          </w:p>
          <w:p w14:paraId="39AD626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4BA6115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3CF5233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813" w:type="pct"/>
            <w:gridSpan w:val="11"/>
            <w:shd w:val="clear" w:color="auto" w:fill="auto"/>
          </w:tcPr>
          <w:p w14:paraId="23547CD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7B466D7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84" w:type="pct"/>
            <w:shd w:val="clear" w:color="auto" w:fill="auto"/>
          </w:tcPr>
          <w:p w14:paraId="57E1755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7F6097F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7B2285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8C223D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F1CE0F8" w14:textId="77777777" w:rsidTr="00F04BB6">
        <w:tc>
          <w:tcPr>
            <w:tcW w:w="439" w:type="pct"/>
            <w:shd w:val="clear" w:color="auto" w:fill="auto"/>
          </w:tcPr>
          <w:p w14:paraId="14E8A3E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tcPr>
          <w:p w14:paraId="3BE4E2FC"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Развитие творческого потенциала, художественной и самодеятельной культуры обучающихся </w:t>
            </w:r>
          </w:p>
        </w:tc>
        <w:tc>
          <w:tcPr>
            <w:tcW w:w="798" w:type="pct"/>
            <w:shd w:val="clear" w:color="auto" w:fill="auto"/>
            <w:vAlign w:val="center"/>
          </w:tcPr>
          <w:p w14:paraId="56E4A00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1BDB4AF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46D892B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7D81694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 мастер ТР</w:t>
            </w:r>
          </w:p>
        </w:tc>
        <w:tc>
          <w:tcPr>
            <w:tcW w:w="399" w:type="pct"/>
            <w:gridSpan w:val="3"/>
            <w:shd w:val="clear" w:color="auto" w:fill="auto"/>
          </w:tcPr>
          <w:p w14:paraId="68B0606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516EE4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2651109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EF66F6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E687AF2" w14:textId="77777777" w:rsidTr="00F04BB6">
        <w:tc>
          <w:tcPr>
            <w:tcW w:w="439" w:type="pct"/>
            <w:shd w:val="clear" w:color="auto" w:fill="auto"/>
          </w:tcPr>
          <w:p w14:paraId="31EF4B0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14.</w:t>
            </w:r>
          </w:p>
        </w:tc>
        <w:tc>
          <w:tcPr>
            <w:tcW w:w="2003" w:type="pct"/>
            <w:shd w:val="clear" w:color="auto" w:fill="auto"/>
          </w:tcPr>
          <w:p w14:paraId="441F446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уроков нравственности</w:t>
            </w:r>
          </w:p>
        </w:tc>
        <w:tc>
          <w:tcPr>
            <w:tcW w:w="798" w:type="pct"/>
            <w:shd w:val="clear" w:color="auto" w:fill="auto"/>
            <w:vAlign w:val="center"/>
          </w:tcPr>
          <w:p w14:paraId="7E9122D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20F1E3F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7AC2BF4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99" w:type="pct"/>
            <w:gridSpan w:val="3"/>
            <w:shd w:val="clear" w:color="auto" w:fill="auto"/>
          </w:tcPr>
          <w:p w14:paraId="1C32385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4DA7C7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89B9E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51414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49BB6A0" w14:textId="77777777" w:rsidTr="00F04BB6">
        <w:tc>
          <w:tcPr>
            <w:tcW w:w="439" w:type="pct"/>
            <w:shd w:val="clear" w:color="auto" w:fill="auto"/>
          </w:tcPr>
          <w:p w14:paraId="7941658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tcPr>
          <w:p w14:paraId="5CE2225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литературных </w:t>
            </w:r>
            <w:proofErr w:type="gramStart"/>
            <w:r w:rsidRPr="001E076A">
              <w:rPr>
                <w:rFonts w:ascii="Times New Roman" w:eastAsia="Times New Roman" w:hAnsi="Times New Roman" w:cs="Times New Roman"/>
                <w:color w:val="000000"/>
                <w:sz w:val="28"/>
                <w:szCs w:val="28"/>
                <w:lang w:eastAsia="ru-RU"/>
              </w:rPr>
              <w:t>гостиных  к</w:t>
            </w:r>
            <w:proofErr w:type="gramEnd"/>
            <w:r w:rsidRPr="001E076A">
              <w:rPr>
                <w:rFonts w:ascii="Times New Roman" w:eastAsia="Times New Roman" w:hAnsi="Times New Roman" w:cs="Times New Roman"/>
                <w:color w:val="000000"/>
                <w:sz w:val="28"/>
                <w:szCs w:val="28"/>
                <w:lang w:eastAsia="ru-RU"/>
              </w:rPr>
              <w:t xml:space="preserve"> юбилейным датам писателей и поэтов</w:t>
            </w:r>
          </w:p>
        </w:tc>
        <w:tc>
          <w:tcPr>
            <w:tcW w:w="798" w:type="pct"/>
            <w:shd w:val="clear" w:color="auto" w:fill="auto"/>
            <w:vAlign w:val="center"/>
          </w:tcPr>
          <w:p w14:paraId="6A4D876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3B51568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3A719BD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p w14:paraId="33753BD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tc>
        <w:tc>
          <w:tcPr>
            <w:tcW w:w="399" w:type="pct"/>
            <w:gridSpan w:val="3"/>
            <w:shd w:val="clear" w:color="auto" w:fill="auto"/>
          </w:tcPr>
          <w:p w14:paraId="33845BD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77C38F8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2465509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5DD237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753A878" w14:textId="77777777" w:rsidTr="00F04BB6">
        <w:tc>
          <w:tcPr>
            <w:tcW w:w="439" w:type="pct"/>
            <w:shd w:val="clear" w:color="auto" w:fill="auto"/>
          </w:tcPr>
          <w:p w14:paraId="44BA0CF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16.</w:t>
            </w:r>
          </w:p>
        </w:tc>
        <w:tc>
          <w:tcPr>
            <w:tcW w:w="2003" w:type="pct"/>
            <w:shd w:val="clear" w:color="auto" w:fill="auto"/>
          </w:tcPr>
          <w:p w14:paraId="308F33D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Анкетирование обучающихся по духовно – нравственному воспитанию</w:t>
            </w:r>
          </w:p>
        </w:tc>
        <w:tc>
          <w:tcPr>
            <w:tcW w:w="798" w:type="pct"/>
            <w:shd w:val="clear" w:color="auto" w:fill="auto"/>
            <w:vAlign w:val="center"/>
          </w:tcPr>
          <w:p w14:paraId="00C4CB7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18BDB66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410C173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99" w:type="pct"/>
            <w:gridSpan w:val="3"/>
            <w:shd w:val="clear" w:color="auto" w:fill="auto"/>
          </w:tcPr>
          <w:p w14:paraId="07E27C7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16CECD1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169E7A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58C562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4412187" w14:textId="77777777" w:rsidTr="00F04BB6">
        <w:tc>
          <w:tcPr>
            <w:tcW w:w="5000" w:type="pct"/>
            <w:gridSpan w:val="16"/>
            <w:shd w:val="clear" w:color="auto" w:fill="auto"/>
          </w:tcPr>
          <w:p w14:paraId="4F72DACF"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2.2. Гражданско-патриотическое воспитание</w:t>
            </w:r>
          </w:p>
        </w:tc>
      </w:tr>
      <w:tr w:rsidR="001E076A" w:rsidRPr="001E076A" w14:paraId="0A1320F8" w14:textId="77777777" w:rsidTr="00F04BB6">
        <w:tc>
          <w:tcPr>
            <w:tcW w:w="439" w:type="pct"/>
            <w:shd w:val="clear" w:color="auto" w:fill="auto"/>
          </w:tcPr>
          <w:p w14:paraId="51AFE1D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tcPr>
          <w:p w14:paraId="63784FA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тематических лекций, посвященных знаменательным датам истории государства</w:t>
            </w:r>
          </w:p>
        </w:tc>
        <w:tc>
          <w:tcPr>
            <w:tcW w:w="798" w:type="pct"/>
            <w:shd w:val="clear" w:color="auto" w:fill="auto"/>
            <w:vAlign w:val="center"/>
          </w:tcPr>
          <w:p w14:paraId="19954D6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0FC7530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6CC992A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0C0CF43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w:t>
            </w:r>
          </w:p>
        </w:tc>
        <w:tc>
          <w:tcPr>
            <w:tcW w:w="409" w:type="pct"/>
            <w:gridSpan w:val="5"/>
            <w:shd w:val="clear" w:color="auto" w:fill="auto"/>
            <w:vAlign w:val="center"/>
          </w:tcPr>
          <w:p w14:paraId="6801446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13A9471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019B90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5DC937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1C62E10" w14:textId="77777777" w:rsidTr="00F04BB6">
        <w:tc>
          <w:tcPr>
            <w:tcW w:w="439" w:type="pct"/>
            <w:shd w:val="clear" w:color="auto" w:fill="auto"/>
          </w:tcPr>
          <w:p w14:paraId="1AE4758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tcPr>
          <w:p w14:paraId="497E898C"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Книжные выставки, посвященные памятным датам</w:t>
            </w:r>
          </w:p>
          <w:p w14:paraId="166FAC3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ВОВ</w:t>
            </w:r>
          </w:p>
        </w:tc>
        <w:tc>
          <w:tcPr>
            <w:tcW w:w="798" w:type="pct"/>
            <w:shd w:val="clear" w:color="auto" w:fill="auto"/>
            <w:vAlign w:val="center"/>
          </w:tcPr>
          <w:p w14:paraId="552E39C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696A8C6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3799762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09" w:type="pct"/>
            <w:gridSpan w:val="5"/>
            <w:shd w:val="clear" w:color="auto" w:fill="auto"/>
            <w:vAlign w:val="center"/>
          </w:tcPr>
          <w:p w14:paraId="15579AF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5CE1419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489EE0E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1225DE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3C76F1" w14:textId="77777777" w:rsidTr="00F04BB6">
        <w:tc>
          <w:tcPr>
            <w:tcW w:w="439" w:type="pct"/>
            <w:shd w:val="clear" w:color="auto" w:fill="auto"/>
          </w:tcPr>
          <w:p w14:paraId="3AE1F28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tcPr>
          <w:p w14:paraId="09211EC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Уроки мужества (по темам общества ветеранов)</w:t>
            </w:r>
          </w:p>
        </w:tc>
        <w:tc>
          <w:tcPr>
            <w:tcW w:w="798" w:type="pct"/>
            <w:shd w:val="clear" w:color="auto" w:fill="auto"/>
            <w:vAlign w:val="center"/>
          </w:tcPr>
          <w:p w14:paraId="56A6589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46A1575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 социальные педагоги</w:t>
            </w:r>
          </w:p>
        </w:tc>
        <w:tc>
          <w:tcPr>
            <w:tcW w:w="409" w:type="pct"/>
            <w:gridSpan w:val="5"/>
            <w:shd w:val="clear" w:color="auto" w:fill="auto"/>
            <w:vAlign w:val="center"/>
          </w:tcPr>
          <w:p w14:paraId="36A0B7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4EAE0A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5D72F1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2B357E5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CDBAA74" w14:textId="77777777" w:rsidTr="00F04BB6">
        <w:tc>
          <w:tcPr>
            <w:tcW w:w="439" w:type="pct"/>
            <w:shd w:val="clear" w:color="auto" w:fill="auto"/>
          </w:tcPr>
          <w:p w14:paraId="30ABE34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tcPr>
          <w:p w14:paraId="4D39F71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тематических классных часов, часов общения, диспутов в группах по тематике </w:t>
            </w:r>
            <w:proofErr w:type="spellStart"/>
            <w:r w:rsidRPr="001E076A">
              <w:rPr>
                <w:rFonts w:ascii="Times New Roman" w:eastAsia="Times New Roman" w:hAnsi="Times New Roman" w:cs="Times New Roman"/>
                <w:color w:val="000000"/>
                <w:sz w:val="28"/>
                <w:szCs w:val="28"/>
                <w:lang w:eastAsia="ru-RU"/>
              </w:rPr>
              <w:t>гражданско</w:t>
            </w:r>
            <w:proofErr w:type="spellEnd"/>
            <w:r w:rsidRPr="001E076A">
              <w:rPr>
                <w:rFonts w:ascii="Times New Roman" w:eastAsia="Times New Roman" w:hAnsi="Times New Roman" w:cs="Times New Roman"/>
                <w:color w:val="000000"/>
                <w:sz w:val="28"/>
                <w:szCs w:val="28"/>
                <w:lang w:eastAsia="ru-RU"/>
              </w:rPr>
              <w:t xml:space="preserve"> – патриотическое воспитание</w:t>
            </w:r>
          </w:p>
        </w:tc>
        <w:tc>
          <w:tcPr>
            <w:tcW w:w="798" w:type="pct"/>
            <w:shd w:val="clear" w:color="auto" w:fill="auto"/>
            <w:vAlign w:val="center"/>
          </w:tcPr>
          <w:p w14:paraId="43C8722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7BD07C1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0834649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w:t>
            </w:r>
          </w:p>
        </w:tc>
        <w:tc>
          <w:tcPr>
            <w:tcW w:w="409" w:type="pct"/>
            <w:gridSpan w:val="5"/>
            <w:shd w:val="clear" w:color="auto" w:fill="auto"/>
            <w:vAlign w:val="center"/>
          </w:tcPr>
          <w:p w14:paraId="5D044C4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08EEFB9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5336816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D0E68E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905717E" w14:textId="77777777" w:rsidTr="00F04BB6">
        <w:tc>
          <w:tcPr>
            <w:tcW w:w="439" w:type="pct"/>
            <w:shd w:val="clear" w:color="auto" w:fill="auto"/>
          </w:tcPr>
          <w:p w14:paraId="72270F1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tcPr>
          <w:p w14:paraId="5F79BA5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Дня народного единства (4 ноября)</w:t>
            </w:r>
          </w:p>
        </w:tc>
        <w:tc>
          <w:tcPr>
            <w:tcW w:w="798" w:type="pct"/>
            <w:shd w:val="clear" w:color="auto" w:fill="auto"/>
            <w:vAlign w:val="center"/>
          </w:tcPr>
          <w:p w14:paraId="5BEF952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Ноябрь </w:t>
            </w:r>
          </w:p>
        </w:tc>
        <w:tc>
          <w:tcPr>
            <w:tcW w:w="788" w:type="pct"/>
            <w:gridSpan w:val="7"/>
            <w:shd w:val="clear" w:color="auto" w:fill="auto"/>
            <w:vAlign w:val="center"/>
          </w:tcPr>
          <w:p w14:paraId="113A777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409" w:type="pct"/>
            <w:gridSpan w:val="5"/>
            <w:shd w:val="clear" w:color="auto" w:fill="auto"/>
            <w:vAlign w:val="center"/>
          </w:tcPr>
          <w:p w14:paraId="0B06498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0B3FA1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232197B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AC6004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A631912" w14:textId="77777777" w:rsidTr="00F04BB6">
        <w:tc>
          <w:tcPr>
            <w:tcW w:w="439" w:type="pct"/>
            <w:shd w:val="clear" w:color="auto" w:fill="auto"/>
          </w:tcPr>
          <w:p w14:paraId="60DFD6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tcPr>
          <w:p w14:paraId="0633C8C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городских и региональных спартакиадах и соревнованиях</w:t>
            </w:r>
          </w:p>
        </w:tc>
        <w:tc>
          <w:tcPr>
            <w:tcW w:w="798" w:type="pct"/>
            <w:shd w:val="clear" w:color="auto" w:fill="auto"/>
            <w:vAlign w:val="center"/>
          </w:tcPr>
          <w:p w14:paraId="0BAA7EE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26D3C42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2519E5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Инструктор по физической культуре</w:t>
            </w:r>
          </w:p>
        </w:tc>
        <w:tc>
          <w:tcPr>
            <w:tcW w:w="409" w:type="pct"/>
            <w:gridSpan w:val="5"/>
            <w:shd w:val="clear" w:color="auto" w:fill="auto"/>
            <w:vAlign w:val="center"/>
          </w:tcPr>
          <w:p w14:paraId="6D78540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1</w:t>
            </w:r>
          </w:p>
          <w:p w14:paraId="3C3D0C2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2</w:t>
            </w:r>
          </w:p>
          <w:p w14:paraId="0D080C3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08C937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3918EA0" w14:textId="77777777" w:rsidTr="00F04BB6">
        <w:tc>
          <w:tcPr>
            <w:tcW w:w="439" w:type="pct"/>
            <w:shd w:val="clear" w:color="auto" w:fill="auto"/>
          </w:tcPr>
          <w:p w14:paraId="36C58C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53B65B7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Месячник патриотического воспитания:</w:t>
            </w:r>
          </w:p>
          <w:p w14:paraId="15E01F1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уроки мужества;</w:t>
            </w:r>
          </w:p>
          <w:p w14:paraId="521602BC"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квест – игры;</w:t>
            </w:r>
          </w:p>
          <w:p w14:paraId="3173BB6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викторины;</w:t>
            </w:r>
          </w:p>
          <w:p w14:paraId="3FE9B88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встречи с ветеранами войн</w:t>
            </w:r>
          </w:p>
        </w:tc>
        <w:tc>
          <w:tcPr>
            <w:tcW w:w="798" w:type="pct"/>
            <w:shd w:val="clear" w:color="auto" w:fill="auto"/>
            <w:vAlign w:val="center"/>
          </w:tcPr>
          <w:p w14:paraId="0459303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6C9C978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88" w:type="pct"/>
            <w:gridSpan w:val="7"/>
            <w:shd w:val="clear" w:color="auto" w:fill="auto"/>
            <w:vAlign w:val="center"/>
          </w:tcPr>
          <w:p w14:paraId="4E6D400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503E124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7850F1E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09" w:type="pct"/>
            <w:gridSpan w:val="5"/>
            <w:shd w:val="clear" w:color="auto" w:fill="auto"/>
            <w:vAlign w:val="center"/>
          </w:tcPr>
          <w:p w14:paraId="545E2F1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3C42954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1647BA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6E9D4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1BDFE54" w14:textId="77777777" w:rsidTr="00F04BB6">
        <w:tc>
          <w:tcPr>
            <w:tcW w:w="439" w:type="pct"/>
            <w:shd w:val="clear" w:color="auto" w:fill="auto"/>
          </w:tcPr>
          <w:p w14:paraId="7219616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52BB492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Просмотр документальных (художественных) </w:t>
            </w:r>
            <w:proofErr w:type="gramStart"/>
            <w:r w:rsidRPr="001E076A">
              <w:rPr>
                <w:rFonts w:ascii="Times New Roman" w:eastAsia="Times New Roman" w:hAnsi="Times New Roman" w:cs="Times New Roman"/>
                <w:color w:val="000000"/>
                <w:sz w:val="28"/>
                <w:szCs w:val="28"/>
                <w:lang w:eastAsia="ru-RU"/>
              </w:rPr>
              <w:t xml:space="preserve">фильмов  </w:t>
            </w:r>
            <w:proofErr w:type="spellStart"/>
            <w:r w:rsidRPr="001E076A">
              <w:rPr>
                <w:rFonts w:ascii="Times New Roman" w:eastAsia="Times New Roman" w:hAnsi="Times New Roman" w:cs="Times New Roman"/>
                <w:color w:val="000000"/>
                <w:sz w:val="28"/>
                <w:szCs w:val="28"/>
                <w:lang w:eastAsia="ru-RU"/>
              </w:rPr>
              <w:t>гражданско</w:t>
            </w:r>
            <w:proofErr w:type="spellEnd"/>
            <w:proofErr w:type="gramEnd"/>
            <w:r w:rsidRPr="001E076A">
              <w:rPr>
                <w:rFonts w:ascii="Times New Roman" w:eastAsia="Times New Roman" w:hAnsi="Times New Roman" w:cs="Times New Roman"/>
                <w:color w:val="000000"/>
                <w:sz w:val="28"/>
                <w:szCs w:val="28"/>
                <w:lang w:eastAsia="ru-RU"/>
              </w:rPr>
              <w:t xml:space="preserve"> – патриотической тематике в рамках клуба выходного дня, с последующим обсуждением с обучающимися</w:t>
            </w:r>
          </w:p>
        </w:tc>
        <w:tc>
          <w:tcPr>
            <w:tcW w:w="798" w:type="pct"/>
            <w:shd w:val="clear" w:color="auto" w:fill="auto"/>
            <w:vAlign w:val="center"/>
          </w:tcPr>
          <w:p w14:paraId="75F1F3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5E0E8E4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w:t>
            </w:r>
          </w:p>
        </w:tc>
        <w:tc>
          <w:tcPr>
            <w:tcW w:w="409" w:type="pct"/>
            <w:gridSpan w:val="5"/>
            <w:shd w:val="clear" w:color="auto" w:fill="auto"/>
            <w:vAlign w:val="center"/>
          </w:tcPr>
          <w:p w14:paraId="6F764A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2812671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50953B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31DC769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B1CDCF3" w14:textId="77777777" w:rsidTr="00F04BB6">
        <w:tc>
          <w:tcPr>
            <w:tcW w:w="439" w:type="pct"/>
            <w:shd w:val="clear" w:color="auto" w:fill="auto"/>
          </w:tcPr>
          <w:p w14:paraId="20D2D24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52DAC27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мероприятий, посвященных празднованию Дня Победы (9 мая):</w:t>
            </w:r>
          </w:p>
          <w:p w14:paraId="2D64328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тематические часы;</w:t>
            </w:r>
          </w:p>
          <w:p w14:paraId="77F3BF02"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конкурс чтецов;</w:t>
            </w:r>
          </w:p>
          <w:p w14:paraId="5CF398A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участие в акции «Георгиевская ленточка», «Бессмертный полк», «Свеча памяти»</w:t>
            </w:r>
          </w:p>
        </w:tc>
        <w:tc>
          <w:tcPr>
            <w:tcW w:w="798" w:type="pct"/>
            <w:shd w:val="clear" w:color="auto" w:fill="auto"/>
            <w:vAlign w:val="center"/>
          </w:tcPr>
          <w:p w14:paraId="0833175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xml:space="preserve">Ежегодно </w:t>
            </w:r>
          </w:p>
          <w:p w14:paraId="2B13C0B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88" w:type="pct"/>
            <w:gridSpan w:val="7"/>
            <w:shd w:val="clear" w:color="auto" w:fill="auto"/>
            <w:vAlign w:val="center"/>
          </w:tcPr>
          <w:p w14:paraId="2FD62C3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466A0E3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6DB154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09" w:type="pct"/>
            <w:gridSpan w:val="5"/>
            <w:shd w:val="clear" w:color="auto" w:fill="auto"/>
            <w:vAlign w:val="center"/>
          </w:tcPr>
          <w:p w14:paraId="470126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1</w:t>
            </w:r>
          </w:p>
          <w:p w14:paraId="122CFAF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2A5CDB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0DD1F7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469F509" w14:textId="77777777" w:rsidTr="00F04BB6">
        <w:tc>
          <w:tcPr>
            <w:tcW w:w="439" w:type="pct"/>
            <w:shd w:val="clear" w:color="auto" w:fill="auto"/>
          </w:tcPr>
          <w:p w14:paraId="2D552FD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tcPr>
          <w:p w14:paraId="38184117"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классных часов:</w:t>
            </w:r>
          </w:p>
          <w:p w14:paraId="1585D2D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«Патриотизм. Что вкладывается в это понятие сегодня?»</w:t>
            </w:r>
          </w:p>
          <w:p w14:paraId="49F75B6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«Конституция: права и обязанности»;</w:t>
            </w:r>
          </w:p>
          <w:p w14:paraId="31794BB7"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«Государственные праздники РФ»;</w:t>
            </w:r>
          </w:p>
          <w:p w14:paraId="155A7D2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«Мое представление о подвиге» и т.д.</w:t>
            </w:r>
          </w:p>
        </w:tc>
        <w:tc>
          <w:tcPr>
            <w:tcW w:w="798" w:type="pct"/>
            <w:shd w:val="clear" w:color="auto" w:fill="auto"/>
            <w:vAlign w:val="center"/>
          </w:tcPr>
          <w:p w14:paraId="4B801A8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0C87AE2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788" w:type="pct"/>
            <w:gridSpan w:val="7"/>
            <w:shd w:val="clear" w:color="auto" w:fill="auto"/>
            <w:vAlign w:val="center"/>
          </w:tcPr>
          <w:p w14:paraId="4C31C01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 групп</w:t>
            </w:r>
          </w:p>
        </w:tc>
        <w:tc>
          <w:tcPr>
            <w:tcW w:w="409" w:type="pct"/>
            <w:gridSpan w:val="5"/>
            <w:shd w:val="clear" w:color="auto" w:fill="auto"/>
            <w:vAlign w:val="center"/>
          </w:tcPr>
          <w:p w14:paraId="2BA3716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38431D1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1C0DC6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ED4CA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15341D7" w14:textId="77777777" w:rsidTr="00F04BB6">
        <w:tc>
          <w:tcPr>
            <w:tcW w:w="439" w:type="pct"/>
            <w:shd w:val="clear" w:color="auto" w:fill="auto"/>
          </w:tcPr>
          <w:p w14:paraId="0FEA24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2496621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Круглый стол по теме правовых знаний</w:t>
            </w:r>
          </w:p>
        </w:tc>
        <w:tc>
          <w:tcPr>
            <w:tcW w:w="798" w:type="pct"/>
            <w:shd w:val="clear" w:color="auto" w:fill="auto"/>
            <w:vAlign w:val="center"/>
          </w:tcPr>
          <w:p w14:paraId="383E2B0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84" w:type="pct"/>
            <w:gridSpan w:val="6"/>
            <w:shd w:val="clear" w:color="auto" w:fill="auto"/>
            <w:vAlign w:val="center"/>
          </w:tcPr>
          <w:p w14:paraId="440686F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497555A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3" w:type="pct"/>
            <w:gridSpan w:val="6"/>
            <w:shd w:val="clear" w:color="auto" w:fill="auto"/>
            <w:vAlign w:val="center"/>
          </w:tcPr>
          <w:p w14:paraId="3563B4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4D207FA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72CCF84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3C5EF11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751A1C3" w14:textId="77777777" w:rsidTr="00F04BB6">
        <w:tc>
          <w:tcPr>
            <w:tcW w:w="439" w:type="pct"/>
            <w:shd w:val="clear" w:color="auto" w:fill="auto"/>
          </w:tcPr>
          <w:p w14:paraId="1211AA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4AB673F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w:t>
            </w:r>
            <w:proofErr w:type="spellStart"/>
            <w:r w:rsidRPr="001E076A">
              <w:rPr>
                <w:rFonts w:ascii="Times New Roman" w:eastAsia="Times New Roman" w:hAnsi="Times New Roman" w:cs="Times New Roman"/>
                <w:color w:val="000000"/>
                <w:sz w:val="28"/>
                <w:szCs w:val="28"/>
                <w:lang w:eastAsia="ru-RU"/>
              </w:rPr>
              <w:t>военно</w:t>
            </w:r>
            <w:proofErr w:type="spellEnd"/>
            <w:r w:rsidRPr="001E076A">
              <w:rPr>
                <w:rFonts w:ascii="Times New Roman" w:eastAsia="Times New Roman" w:hAnsi="Times New Roman" w:cs="Times New Roman"/>
                <w:color w:val="000000"/>
                <w:sz w:val="28"/>
                <w:szCs w:val="28"/>
                <w:lang w:eastAsia="ru-RU"/>
              </w:rPr>
              <w:t xml:space="preserve"> – спортивных игр и квестов, викторин</w:t>
            </w:r>
          </w:p>
        </w:tc>
        <w:tc>
          <w:tcPr>
            <w:tcW w:w="798" w:type="pct"/>
            <w:shd w:val="clear" w:color="auto" w:fill="auto"/>
            <w:vAlign w:val="center"/>
          </w:tcPr>
          <w:p w14:paraId="548CAFF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2 полугодие учебного года</w:t>
            </w:r>
          </w:p>
        </w:tc>
        <w:tc>
          <w:tcPr>
            <w:tcW w:w="784" w:type="pct"/>
            <w:gridSpan w:val="6"/>
            <w:shd w:val="clear" w:color="auto" w:fill="auto"/>
            <w:vAlign w:val="center"/>
          </w:tcPr>
          <w:p w14:paraId="3448592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 социальные педагоги</w:t>
            </w:r>
          </w:p>
        </w:tc>
        <w:tc>
          <w:tcPr>
            <w:tcW w:w="413" w:type="pct"/>
            <w:gridSpan w:val="6"/>
            <w:shd w:val="clear" w:color="auto" w:fill="auto"/>
            <w:vAlign w:val="center"/>
          </w:tcPr>
          <w:p w14:paraId="5690D1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0CB9A62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4926F3D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76654D4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9BF41CF" w14:textId="77777777" w:rsidTr="00F04BB6">
        <w:tc>
          <w:tcPr>
            <w:tcW w:w="439" w:type="pct"/>
            <w:shd w:val="clear" w:color="auto" w:fill="auto"/>
          </w:tcPr>
          <w:p w14:paraId="01B786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13.</w:t>
            </w:r>
          </w:p>
        </w:tc>
        <w:tc>
          <w:tcPr>
            <w:tcW w:w="2003" w:type="pct"/>
            <w:shd w:val="clear" w:color="auto" w:fill="auto"/>
          </w:tcPr>
          <w:p w14:paraId="789FE86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roofErr w:type="spellStart"/>
            <w:r w:rsidRPr="001E076A">
              <w:rPr>
                <w:rFonts w:ascii="Times New Roman" w:eastAsia="Times New Roman" w:hAnsi="Times New Roman" w:cs="Times New Roman"/>
                <w:color w:val="000000"/>
                <w:sz w:val="28"/>
                <w:szCs w:val="28"/>
                <w:lang w:eastAsia="ru-RU"/>
              </w:rPr>
              <w:t>Видеолекторий</w:t>
            </w:r>
            <w:proofErr w:type="spellEnd"/>
            <w:r w:rsidRPr="001E076A">
              <w:rPr>
                <w:rFonts w:ascii="Times New Roman" w:eastAsia="Times New Roman" w:hAnsi="Times New Roman" w:cs="Times New Roman"/>
                <w:color w:val="000000"/>
                <w:sz w:val="28"/>
                <w:szCs w:val="28"/>
                <w:lang w:eastAsia="ru-RU"/>
              </w:rPr>
              <w:t xml:space="preserve"> </w:t>
            </w:r>
            <w:proofErr w:type="gramStart"/>
            <w:r w:rsidRPr="001E076A">
              <w:rPr>
                <w:rFonts w:ascii="Times New Roman" w:eastAsia="Times New Roman" w:hAnsi="Times New Roman" w:cs="Times New Roman"/>
                <w:color w:val="000000"/>
                <w:sz w:val="28"/>
                <w:szCs w:val="28"/>
                <w:lang w:eastAsia="ru-RU"/>
              </w:rPr>
              <w:t>правовой  и</w:t>
            </w:r>
            <w:proofErr w:type="gramEnd"/>
            <w:r w:rsidRPr="001E076A">
              <w:rPr>
                <w:rFonts w:ascii="Times New Roman" w:eastAsia="Times New Roman" w:hAnsi="Times New Roman" w:cs="Times New Roman"/>
                <w:color w:val="000000"/>
                <w:sz w:val="28"/>
                <w:szCs w:val="28"/>
                <w:lang w:eastAsia="ru-RU"/>
              </w:rPr>
              <w:t xml:space="preserve"> патриотической тематики в рамках классных часов и профилактических встреч</w:t>
            </w:r>
          </w:p>
        </w:tc>
        <w:tc>
          <w:tcPr>
            <w:tcW w:w="798" w:type="pct"/>
            <w:shd w:val="clear" w:color="auto" w:fill="auto"/>
            <w:vAlign w:val="center"/>
          </w:tcPr>
          <w:p w14:paraId="29A4E07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3544F70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784" w:type="pct"/>
            <w:gridSpan w:val="6"/>
            <w:shd w:val="clear" w:color="auto" w:fill="auto"/>
            <w:vAlign w:val="center"/>
          </w:tcPr>
          <w:p w14:paraId="31C666D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классные руководители групп</w:t>
            </w:r>
          </w:p>
          <w:p w14:paraId="2363498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13" w:type="pct"/>
            <w:gridSpan w:val="6"/>
            <w:shd w:val="clear" w:color="auto" w:fill="auto"/>
            <w:vAlign w:val="center"/>
          </w:tcPr>
          <w:p w14:paraId="33078AB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436178C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D64470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B04FF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690496D" w14:textId="77777777" w:rsidTr="00F04BB6">
        <w:tc>
          <w:tcPr>
            <w:tcW w:w="439" w:type="pct"/>
            <w:shd w:val="clear" w:color="auto" w:fill="auto"/>
          </w:tcPr>
          <w:p w14:paraId="694C8C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38C34056"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Мероприятия посвященные великим битвам войны 1941-1945 </w:t>
            </w:r>
            <w:proofErr w:type="spellStart"/>
            <w:r w:rsidRPr="001E076A">
              <w:rPr>
                <w:rFonts w:ascii="Times New Roman" w:eastAsia="Times New Roman" w:hAnsi="Times New Roman" w:cs="Times New Roman"/>
                <w:sz w:val="28"/>
                <w:szCs w:val="28"/>
                <w:lang w:eastAsia="ru-RU"/>
              </w:rPr>
              <w:t>г.г</w:t>
            </w:r>
            <w:proofErr w:type="spellEnd"/>
            <w:r w:rsidRPr="001E076A">
              <w:rPr>
                <w:rFonts w:ascii="Times New Roman" w:eastAsia="Times New Roman" w:hAnsi="Times New Roman" w:cs="Times New Roman"/>
                <w:sz w:val="28"/>
                <w:szCs w:val="28"/>
                <w:lang w:eastAsia="ru-RU"/>
              </w:rPr>
              <w:t>.</w:t>
            </w:r>
          </w:p>
        </w:tc>
        <w:tc>
          <w:tcPr>
            <w:tcW w:w="798" w:type="pct"/>
            <w:shd w:val="clear" w:color="auto" w:fill="auto"/>
          </w:tcPr>
          <w:p w14:paraId="3587FA3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84" w:type="pct"/>
            <w:gridSpan w:val="6"/>
            <w:shd w:val="clear" w:color="auto" w:fill="auto"/>
          </w:tcPr>
          <w:p w14:paraId="3C97A53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совет ветеранов, воспитатели</w:t>
            </w:r>
          </w:p>
        </w:tc>
        <w:tc>
          <w:tcPr>
            <w:tcW w:w="413" w:type="pct"/>
            <w:gridSpan w:val="6"/>
            <w:shd w:val="clear" w:color="auto" w:fill="auto"/>
          </w:tcPr>
          <w:p w14:paraId="20AA0B8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3688AD4E"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346D67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434BF0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77BA1AE" w14:textId="77777777" w:rsidTr="00F04BB6">
        <w:tc>
          <w:tcPr>
            <w:tcW w:w="439" w:type="pct"/>
            <w:shd w:val="clear" w:color="auto" w:fill="auto"/>
          </w:tcPr>
          <w:p w14:paraId="785DC00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3F9D8A5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деятельности киноклуба «Кино-в-центре» с показом художественных фильмов</w:t>
            </w:r>
          </w:p>
        </w:tc>
        <w:tc>
          <w:tcPr>
            <w:tcW w:w="798" w:type="pct"/>
            <w:shd w:val="clear" w:color="auto" w:fill="auto"/>
          </w:tcPr>
          <w:p w14:paraId="19D005F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Четыре раза в месяц</w:t>
            </w:r>
          </w:p>
        </w:tc>
        <w:tc>
          <w:tcPr>
            <w:tcW w:w="784" w:type="pct"/>
            <w:gridSpan w:val="6"/>
            <w:shd w:val="clear" w:color="auto" w:fill="auto"/>
          </w:tcPr>
          <w:p w14:paraId="5C80B11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13" w:type="pct"/>
            <w:gridSpan w:val="6"/>
            <w:shd w:val="clear" w:color="auto" w:fill="auto"/>
          </w:tcPr>
          <w:p w14:paraId="50167E3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09F51366"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19F5D67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0732809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193B05F" w14:textId="77777777" w:rsidTr="00F04BB6">
        <w:tc>
          <w:tcPr>
            <w:tcW w:w="439" w:type="pct"/>
            <w:shd w:val="clear" w:color="auto" w:fill="auto"/>
          </w:tcPr>
          <w:p w14:paraId="1CF669F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344C6686"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Подготовка к смотру – конкурсу «Уголка боевой славы»</w:t>
            </w:r>
          </w:p>
        </w:tc>
        <w:tc>
          <w:tcPr>
            <w:tcW w:w="798" w:type="pct"/>
            <w:shd w:val="clear" w:color="auto" w:fill="auto"/>
          </w:tcPr>
          <w:p w14:paraId="7206003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Октябрь</w:t>
            </w:r>
          </w:p>
        </w:tc>
        <w:tc>
          <w:tcPr>
            <w:tcW w:w="784" w:type="pct"/>
            <w:gridSpan w:val="6"/>
            <w:shd w:val="clear" w:color="auto" w:fill="auto"/>
          </w:tcPr>
          <w:p w14:paraId="6B4225A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13" w:type="pct"/>
            <w:gridSpan w:val="6"/>
            <w:shd w:val="clear" w:color="auto" w:fill="auto"/>
          </w:tcPr>
          <w:p w14:paraId="63AB47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3CD04C14"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1E037D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06E3F0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6AA09DC" w14:textId="77777777" w:rsidTr="00F04BB6">
        <w:tc>
          <w:tcPr>
            <w:tcW w:w="4024" w:type="pct"/>
            <w:gridSpan w:val="9"/>
            <w:shd w:val="clear" w:color="auto" w:fill="auto"/>
          </w:tcPr>
          <w:p w14:paraId="49E222D3"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2.3. Воспитание здорового образа жизни</w:t>
            </w:r>
          </w:p>
        </w:tc>
        <w:tc>
          <w:tcPr>
            <w:tcW w:w="976" w:type="pct"/>
            <w:gridSpan w:val="7"/>
            <w:shd w:val="clear" w:color="auto" w:fill="auto"/>
          </w:tcPr>
          <w:p w14:paraId="035ECB4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5B3F4913" w14:textId="77777777" w:rsidTr="00F04BB6">
        <w:tc>
          <w:tcPr>
            <w:tcW w:w="439" w:type="pct"/>
            <w:shd w:val="clear" w:color="auto" w:fill="auto"/>
          </w:tcPr>
          <w:p w14:paraId="244922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24B5B49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культурно массовых мероприятий в учреждении</w:t>
            </w:r>
          </w:p>
        </w:tc>
        <w:tc>
          <w:tcPr>
            <w:tcW w:w="798" w:type="pct"/>
            <w:shd w:val="clear" w:color="auto" w:fill="auto"/>
            <w:vAlign w:val="center"/>
          </w:tcPr>
          <w:p w14:paraId="69DE16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080444A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3" w:type="pct"/>
            <w:gridSpan w:val="6"/>
            <w:shd w:val="clear" w:color="auto" w:fill="auto"/>
            <w:vAlign w:val="center"/>
          </w:tcPr>
          <w:p w14:paraId="26C9E7B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2ACB7B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A6427EF" w14:textId="77777777" w:rsidTr="00F04BB6">
        <w:tc>
          <w:tcPr>
            <w:tcW w:w="439" w:type="pct"/>
            <w:shd w:val="clear" w:color="auto" w:fill="auto"/>
          </w:tcPr>
          <w:p w14:paraId="25E33E9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vAlign w:val="center"/>
          </w:tcPr>
          <w:p w14:paraId="19E3D9E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спортивных состязаниях городского и краевого значения</w:t>
            </w:r>
          </w:p>
        </w:tc>
        <w:tc>
          <w:tcPr>
            <w:tcW w:w="798" w:type="pct"/>
            <w:shd w:val="clear" w:color="auto" w:fill="auto"/>
            <w:vAlign w:val="center"/>
          </w:tcPr>
          <w:p w14:paraId="552C3B1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1CE444C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3" w:type="pct"/>
            <w:gridSpan w:val="6"/>
            <w:shd w:val="clear" w:color="auto" w:fill="auto"/>
            <w:vAlign w:val="center"/>
          </w:tcPr>
          <w:p w14:paraId="7C2ED16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2B23E0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3941265" w14:textId="77777777" w:rsidTr="00F04BB6">
        <w:tc>
          <w:tcPr>
            <w:tcW w:w="439" w:type="pct"/>
            <w:shd w:val="clear" w:color="auto" w:fill="auto"/>
          </w:tcPr>
          <w:p w14:paraId="0F5CB9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73533C6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диагностики уровня </w:t>
            </w:r>
            <w:proofErr w:type="gramStart"/>
            <w:r w:rsidRPr="001E076A">
              <w:rPr>
                <w:rFonts w:ascii="Times New Roman" w:eastAsia="Times New Roman" w:hAnsi="Times New Roman" w:cs="Times New Roman"/>
                <w:color w:val="000000"/>
                <w:sz w:val="28"/>
                <w:szCs w:val="28"/>
                <w:lang w:eastAsia="ru-RU"/>
              </w:rPr>
              <w:t>тревожности  обучающихся</w:t>
            </w:r>
            <w:proofErr w:type="gramEnd"/>
            <w:r w:rsidRPr="001E076A">
              <w:rPr>
                <w:rFonts w:ascii="Times New Roman" w:eastAsia="Times New Roman" w:hAnsi="Times New Roman" w:cs="Times New Roman"/>
                <w:color w:val="000000"/>
                <w:sz w:val="28"/>
                <w:szCs w:val="28"/>
                <w:lang w:eastAsia="ru-RU"/>
              </w:rPr>
              <w:t xml:space="preserve"> нового набора</w:t>
            </w:r>
          </w:p>
        </w:tc>
        <w:tc>
          <w:tcPr>
            <w:tcW w:w="798" w:type="pct"/>
            <w:shd w:val="clear" w:color="auto" w:fill="auto"/>
            <w:vAlign w:val="center"/>
          </w:tcPr>
          <w:p w14:paraId="5B415BE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756FFCD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 - октябрь)</w:t>
            </w:r>
          </w:p>
        </w:tc>
        <w:tc>
          <w:tcPr>
            <w:tcW w:w="784" w:type="pct"/>
            <w:gridSpan w:val="6"/>
            <w:shd w:val="clear" w:color="auto" w:fill="auto"/>
            <w:vAlign w:val="center"/>
          </w:tcPr>
          <w:p w14:paraId="6443C65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3" w:type="pct"/>
            <w:gridSpan w:val="6"/>
            <w:shd w:val="clear" w:color="auto" w:fill="auto"/>
            <w:vAlign w:val="center"/>
          </w:tcPr>
          <w:p w14:paraId="171C790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A5BECB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7481516" w14:textId="77777777" w:rsidTr="00F04BB6">
        <w:tc>
          <w:tcPr>
            <w:tcW w:w="439" w:type="pct"/>
            <w:shd w:val="clear" w:color="auto" w:fill="auto"/>
          </w:tcPr>
          <w:p w14:paraId="1292B39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20FF735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единых классных часов:</w:t>
            </w:r>
          </w:p>
          <w:p w14:paraId="02F92DF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«Здоровье – путь к успеху»;</w:t>
            </w:r>
          </w:p>
          <w:p w14:paraId="2C64661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«Жизнь без вредных привычек»;</w:t>
            </w:r>
          </w:p>
          <w:p w14:paraId="22AE788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«Интернет – территория безопасности» и др.</w:t>
            </w:r>
          </w:p>
        </w:tc>
        <w:tc>
          <w:tcPr>
            <w:tcW w:w="798" w:type="pct"/>
            <w:shd w:val="clear" w:color="auto" w:fill="auto"/>
            <w:vAlign w:val="center"/>
          </w:tcPr>
          <w:p w14:paraId="1A518AB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454240A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3" w:type="pct"/>
            <w:gridSpan w:val="6"/>
            <w:shd w:val="clear" w:color="auto" w:fill="auto"/>
            <w:vAlign w:val="center"/>
          </w:tcPr>
          <w:p w14:paraId="19B721C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2197CA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D6EB288" w14:textId="77777777" w:rsidTr="00F04BB6">
        <w:tc>
          <w:tcPr>
            <w:tcW w:w="439" w:type="pct"/>
            <w:shd w:val="clear" w:color="auto" w:fill="auto"/>
          </w:tcPr>
          <w:p w14:paraId="035DC19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3ED8741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рекламной презентации о секция, творческих кружках, волонтерском отряде действующих в учреждении в целях привлечение обучающихся</w:t>
            </w:r>
          </w:p>
        </w:tc>
        <w:tc>
          <w:tcPr>
            <w:tcW w:w="798" w:type="pct"/>
            <w:shd w:val="clear" w:color="auto" w:fill="auto"/>
            <w:vAlign w:val="center"/>
          </w:tcPr>
          <w:p w14:paraId="10EAF6C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2109979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778" w:type="pct"/>
            <w:gridSpan w:val="5"/>
            <w:shd w:val="clear" w:color="auto" w:fill="auto"/>
            <w:vAlign w:val="center"/>
          </w:tcPr>
          <w:p w14:paraId="080871C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470128B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1284F83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1233EF4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A2F90AA" w14:textId="77777777" w:rsidTr="00F04BB6">
        <w:tc>
          <w:tcPr>
            <w:tcW w:w="439" w:type="pct"/>
            <w:shd w:val="clear" w:color="auto" w:fill="auto"/>
          </w:tcPr>
          <w:p w14:paraId="4AC3F96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B43B0C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месячника здоровья</w:t>
            </w:r>
          </w:p>
        </w:tc>
        <w:tc>
          <w:tcPr>
            <w:tcW w:w="798" w:type="pct"/>
            <w:shd w:val="clear" w:color="auto" w:fill="auto"/>
            <w:vAlign w:val="center"/>
          </w:tcPr>
          <w:p w14:paraId="4EE152E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3537346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78" w:type="pct"/>
            <w:gridSpan w:val="5"/>
            <w:shd w:val="clear" w:color="auto" w:fill="auto"/>
            <w:vAlign w:val="center"/>
          </w:tcPr>
          <w:p w14:paraId="21E11E6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5457C22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45C084F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5B920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7AE616B" w14:textId="77777777" w:rsidTr="00F04BB6">
        <w:tc>
          <w:tcPr>
            <w:tcW w:w="439" w:type="pct"/>
            <w:shd w:val="clear" w:color="auto" w:fill="auto"/>
          </w:tcPr>
          <w:p w14:paraId="7DCD885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0F3A55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рекламной презентации о секция, творческих кружках, волонтерском отряде действующих в учреждении в целях привлечение обучающихся</w:t>
            </w:r>
          </w:p>
        </w:tc>
        <w:tc>
          <w:tcPr>
            <w:tcW w:w="798" w:type="pct"/>
            <w:shd w:val="clear" w:color="auto" w:fill="auto"/>
            <w:vAlign w:val="center"/>
          </w:tcPr>
          <w:p w14:paraId="2E1A64F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459FAB8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778" w:type="pct"/>
            <w:gridSpan w:val="5"/>
            <w:shd w:val="clear" w:color="auto" w:fill="auto"/>
            <w:vAlign w:val="center"/>
          </w:tcPr>
          <w:p w14:paraId="1984071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791044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0011C8B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454D75D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9062DCC" w14:textId="77777777" w:rsidTr="00F04BB6">
        <w:tc>
          <w:tcPr>
            <w:tcW w:w="439" w:type="pct"/>
            <w:shd w:val="clear" w:color="auto" w:fill="auto"/>
          </w:tcPr>
          <w:p w14:paraId="07DC22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32C559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единой антинаркотической акции «Здоровье молодежи – богатство России»</w:t>
            </w:r>
          </w:p>
        </w:tc>
        <w:tc>
          <w:tcPr>
            <w:tcW w:w="798" w:type="pct"/>
            <w:shd w:val="clear" w:color="auto" w:fill="auto"/>
            <w:vAlign w:val="center"/>
          </w:tcPr>
          <w:p w14:paraId="76DD5C6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252E924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78" w:type="pct"/>
            <w:gridSpan w:val="5"/>
            <w:shd w:val="clear" w:color="auto" w:fill="auto"/>
            <w:vAlign w:val="center"/>
          </w:tcPr>
          <w:p w14:paraId="06AE130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5F1D6CC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Инструктор по физической культуре</w:t>
            </w:r>
          </w:p>
        </w:tc>
        <w:tc>
          <w:tcPr>
            <w:tcW w:w="419" w:type="pct"/>
            <w:gridSpan w:val="7"/>
            <w:shd w:val="clear" w:color="auto" w:fill="auto"/>
            <w:vAlign w:val="center"/>
          </w:tcPr>
          <w:p w14:paraId="06E2073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9</w:t>
            </w:r>
          </w:p>
        </w:tc>
        <w:tc>
          <w:tcPr>
            <w:tcW w:w="562" w:type="pct"/>
            <w:shd w:val="clear" w:color="auto" w:fill="auto"/>
          </w:tcPr>
          <w:p w14:paraId="283AF64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0E91E08" w14:textId="77777777" w:rsidTr="00F04BB6">
        <w:tc>
          <w:tcPr>
            <w:tcW w:w="439" w:type="pct"/>
            <w:shd w:val="clear" w:color="auto" w:fill="auto"/>
          </w:tcPr>
          <w:p w14:paraId="7D17D38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61BF6E2"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Тематические классные часы о последствиях потребления психоактивных веществ (</w:t>
            </w:r>
            <w:proofErr w:type="gramStart"/>
            <w:r w:rsidRPr="001E076A">
              <w:rPr>
                <w:rFonts w:ascii="Times New Roman" w:eastAsia="Times New Roman" w:hAnsi="Times New Roman" w:cs="Times New Roman"/>
                <w:color w:val="000000"/>
                <w:sz w:val="28"/>
                <w:szCs w:val="28"/>
                <w:lang w:eastAsia="ru-RU"/>
              </w:rPr>
              <w:t>ПАВ)  табака</w:t>
            </w:r>
            <w:proofErr w:type="gramEnd"/>
          </w:p>
        </w:tc>
        <w:tc>
          <w:tcPr>
            <w:tcW w:w="798" w:type="pct"/>
            <w:shd w:val="clear" w:color="auto" w:fill="auto"/>
            <w:vAlign w:val="center"/>
          </w:tcPr>
          <w:p w14:paraId="49DAFF2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717BB78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8" w:type="pct"/>
            <w:gridSpan w:val="5"/>
            <w:shd w:val="clear" w:color="auto" w:fill="auto"/>
            <w:vAlign w:val="center"/>
          </w:tcPr>
          <w:p w14:paraId="323CF55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679CB3B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01A84F2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0F1377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E9F86C1" w14:textId="77777777" w:rsidTr="00F04BB6">
        <w:tc>
          <w:tcPr>
            <w:tcW w:w="439" w:type="pct"/>
            <w:shd w:val="clear" w:color="auto" w:fill="auto"/>
          </w:tcPr>
          <w:p w14:paraId="7A31E36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66EE8581"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Диагностика </w:t>
            </w:r>
            <w:proofErr w:type="gramStart"/>
            <w:r w:rsidRPr="001E076A">
              <w:rPr>
                <w:rFonts w:ascii="Times New Roman" w:eastAsia="Times New Roman" w:hAnsi="Times New Roman" w:cs="Times New Roman"/>
                <w:color w:val="000000"/>
                <w:sz w:val="28"/>
                <w:szCs w:val="28"/>
                <w:lang w:eastAsia="ru-RU"/>
              </w:rPr>
              <w:t>обучающихся  с</w:t>
            </w:r>
            <w:proofErr w:type="gramEnd"/>
            <w:r w:rsidRPr="001E076A">
              <w:rPr>
                <w:rFonts w:ascii="Times New Roman" w:eastAsia="Times New Roman" w:hAnsi="Times New Roman" w:cs="Times New Roman"/>
                <w:color w:val="000000"/>
                <w:sz w:val="28"/>
                <w:szCs w:val="28"/>
                <w:lang w:eastAsia="ru-RU"/>
              </w:rPr>
              <w:t xml:space="preserve"> целью выявления личностного отношения  к употреблению ПАВ (анкетирование)</w:t>
            </w:r>
          </w:p>
        </w:tc>
        <w:tc>
          <w:tcPr>
            <w:tcW w:w="798" w:type="pct"/>
            <w:shd w:val="clear" w:color="auto" w:fill="auto"/>
            <w:vAlign w:val="center"/>
          </w:tcPr>
          <w:p w14:paraId="6784913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63C48FC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 - октябрь)</w:t>
            </w:r>
          </w:p>
        </w:tc>
        <w:tc>
          <w:tcPr>
            <w:tcW w:w="778" w:type="pct"/>
            <w:gridSpan w:val="5"/>
            <w:shd w:val="clear" w:color="auto" w:fill="auto"/>
            <w:vAlign w:val="center"/>
          </w:tcPr>
          <w:p w14:paraId="06CD7F9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9" w:type="pct"/>
            <w:gridSpan w:val="7"/>
            <w:shd w:val="clear" w:color="auto" w:fill="auto"/>
            <w:vAlign w:val="center"/>
          </w:tcPr>
          <w:p w14:paraId="14A5A99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266D8F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0BB7C54" w14:textId="77777777" w:rsidTr="00F04BB6">
        <w:tc>
          <w:tcPr>
            <w:tcW w:w="439" w:type="pct"/>
            <w:shd w:val="clear" w:color="auto" w:fill="auto"/>
          </w:tcPr>
          <w:p w14:paraId="390164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58B432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Работа волонтерского отряда на территории учреждения по распространению идей здорового образа жизни</w:t>
            </w:r>
          </w:p>
        </w:tc>
        <w:tc>
          <w:tcPr>
            <w:tcW w:w="798" w:type="pct"/>
            <w:shd w:val="clear" w:color="auto" w:fill="auto"/>
            <w:vAlign w:val="center"/>
          </w:tcPr>
          <w:p w14:paraId="4A9D015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8" w:type="pct"/>
            <w:gridSpan w:val="5"/>
            <w:shd w:val="clear" w:color="auto" w:fill="auto"/>
            <w:vAlign w:val="center"/>
          </w:tcPr>
          <w:p w14:paraId="044876D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Руководитель волонтерского отряда</w:t>
            </w:r>
          </w:p>
        </w:tc>
        <w:tc>
          <w:tcPr>
            <w:tcW w:w="419" w:type="pct"/>
            <w:gridSpan w:val="7"/>
            <w:shd w:val="clear" w:color="auto" w:fill="auto"/>
            <w:vAlign w:val="center"/>
          </w:tcPr>
          <w:p w14:paraId="6B02E31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8CF38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EEB3CF7" w14:textId="77777777" w:rsidTr="00F04BB6">
        <w:tc>
          <w:tcPr>
            <w:tcW w:w="439" w:type="pct"/>
            <w:shd w:val="clear" w:color="auto" w:fill="auto"/>
          </w:tcPr>
          <w:p w14:paraId="639DA38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197DD3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Познавательный час «Что такое СПИД?» с показом документального фильма и с последующим его обсуждением, приуроченный </w:t>
            </w:r>
            <w:r w:rsidRPr="001E076A">
              <w:rPr>
                <w:rFonts w:ascii="Times New Roman" w:eastAsia="Times New Roman" w:hAnsi="Times New Roman" w:cs="Times New Roman"/>
                <w:color w:val="000000"/>
                <w:sz w:val="28"/>
                <w:szCs w:val="28"/>
                <w:lang w:eastAsia="ru-RU"/>
              </w:rPr>
              <w:lastRenderedPageBreak/>
              <w:t>ко Всемирному Дню борьбы со СПИДом 1 декабря</w:t>
            </w:r>
          </w:p>
        </w:tc>
        <w:tc>
          <w:tcPr>
            <w:tcW w:w="798" w:type="pct"/>
            <w:shd w:val="clear" w:color="auto" w:fill="auto"/>
            <w:vAlign w:val="center"/>
          </w:tcPr>
          <w:p w14:paraId="2A0F73E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Ежегодно</w:t>
            </w:r>
          </w:p>
          <w:p w14:paraId="2DDD6F3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(декабрь)</w:t>
            </w:r>
          </w:p>
        </w:tc>
        <w:tc>
          <w:tcPr>
            <w:tcW w:w="778" w:type="pct"/>
            <w:gridSpan w:val="5"/>
            <w:shd w:val="clear" w:color="auto" w:fill="auto"/>
            <w:vAlign w:val="center"/>
          </w:tcPr>
          <w:p w14:paraId="2300106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9" w:type="pct"/>
            <w:gridSpan w:val="7"/>
            <w:shd w:val="clear" w:color="auto" w:fill="auto"/>
            <w:vAlign w:val="center"/>
          </w:tcPr>
          <w:p w14:paraId="5481480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EB633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8AFD575" w14:textId="77777777" w:rsidTr="00F04BB6">
        <w:tc>
          <w:tcPr>
            <w:tcW w:w="439" w:type="pct"/>
            <w:shd w:val="clear" w:color="auto" w:fill="auto"/>
          </w:tcPr>
          <w:p w14:paraId="118E93D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5CA7D3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Работа информационной выставки «Белый цветок», посвященной дню борьбы с туберкулезом</w:t>
            </w:r>
          </w:p>
          <w:p w14:paraId="6432863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0153C0A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051283E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(март)</w:t>
            </w:r>
          </w:p>
        </w:tc>
        <w:tc>
          <w:tcPr>
            <w:tcW w:w="778" w:type="pct"/>
            <w:gridSpan w:val="5"/>
            <w:shd w:val="clear" w:color="auto" w:fill="auto"/>
            <w:vAlign w:val="center"/>
          </w:tcPr>
          <w:p w14:paraId="325A5E4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419" w:type="pct"/>
            <w:gridSpan w:val="7"/>
            <w:shd w:val="clear" w:color="auto" w:fill="auto"/>
            <w:vAlign w:val="center"/>
          </w:tcPr>
          <w:p w14:paraId="4FE0963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5EF4E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8B9DBC2" w14:textId="77777777" w:rsidTr="00F04BB6">
        <w:tc>
          <w:tcPr>
            <w:tcW w:w="439" w:type="pct"/>
            <w:shd w:val="clear" w:color="auto" w:fill="auto"/>
          </w:tcPr>
          <w:p w14:paraId="0C9CDD6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8E72BB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Классные часы, беседы на темы профилактики ЗОЖ, антинаркотической </w:t>
            </w:r>
            <w:proofErr w:type="gramStart"/>
            <w:r w:rsidRPr="001E076A">
              <w:rPr>
                <w:rFonts w:ascii="Times New Roman" w:eastAsia="Times New Roman" w:hAnsi="Times New Roman" w:cs="Times New Roman"/>
                <w:color w:val="000000"/>
                <w:sz w:val="28"/>
                <w:szCs w:val="28"/>
                <w:lang w:eastAsia="ru-RU"/>
              </w:rPr>
              <w:t>пропаганды,  о</w:t>
            </w:r>
            <w:proofErr w:type="gramEnd"/>
            <w:r w:rsidRPr="001E076A">
              <w:rPr>
                <w:rFonts w:ascii="Times New Roman" w:eastAsia="Times New Roman" w:hAnsi="Times New Roman" w:cs="Times New Roman"/>
                <w:color w:val="000000"/>
                <w:sz w:val="28"/>
                <w:szCs w:val="28"/>
                <w:lang w:eastAsia="ru-RU"/>
              </w:rPr>
              <w:t xml:space="preserve"> вреде употребления алкоголя и табака, ПАВ.</w:t>
            </w:r>
          </w:p>
        </w:tc>
        <w:tc>
          <w:tcPr>
            <w:tcW w:w="798" w:type="pct"/>
            <w:shd w:val="clear" w:color="auto" w:fill="auto"/>
            <w:vAlign w:val="center"/>
          </w:tcPr>
          <w:p w14:paraId="5784B6C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19653CE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roofErr w:type="gramStart"/>
            <w:r w:rsidRPr="001E076A">
              <w:rPr>
                <w:rFonts w:ascii="Times New Roman" w:eastAsia="Times New Roman" w:hAnsi="Times New Roman" w:cs="Times New Roman"/>
                <w:color w:val="000000"/>
                <w:sz w:val="28"/>
                <w:szCs w:val="28"/>
                <w:lang w:eastAsia="ru-RU"/>
              </w:rPr>
              <w:t>( по</w:t>
            </w:r>
            <w:proofErr w:type="gramEnd"/>
            <w:r w:rsidRPr="001E076A">
              <w:rPr>
                <w:rFonts w:ascii="Times New Roman" w:eastAsia="Times New Roman" w:hAnsi="Times New Roman" w:cs="Times New Roman"/>
                <w:color w:val="000000"/>
                <w:sz w:val="28"/>
                <w:szCs w:val="28"/>
                <w:lang w:eastAsia="ru-RU"/>
              </w:rPr>
              <w:t xml:space="preserve"> плану)</w:t>
            </w:r>
          </w:p>
        </w:tc>
        <w:tc>
          <w:tcPr>
            <w:tcW w:w="778" w:type="pct"/>
            <w:gridSpan w:val="5"/>
            <w:shd w:val="clear" w:color="auto" w:fill="auto"/>
            <w:vAlign w:val="center"/>
          </w:tcPr>
          <w:p w14:paraId="5BDF05E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 классные руководители</w:t>
            </w:r>
          </w:p>
        </w:tc>
        <w:tc>
          <w:tcPr>
            <w:tcW w:w="419" w:type="pct"/>
            <w:gridSpan w:val="7"/>
            <w:shd w:val="clear" w:color="auto" w:fill="auto"/>
            <w:vAlign w:val="center"/>
          </w:tcPr>
          <w:p w14:paraId="15F20C1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1C5B4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AAE18DA" w14:textId="77777777" w:rsidTr="00F04BB6">
        <w:tc>
          <w:tcPr>
            <w:tcW w:w="439" w:type="pct"/>
            <w:shd w:val="clear" w:color="auto" w:fill="auto"/>
          </w:tcPr>
          <w:p w14:paraId="2D30732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6BE693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Акция «Сигарету на конфету», приуроченная ко Всемирному дню без табака 31 мая</w:t>
            </w:r>
          </w:p>
        </w:tc>
        <w:tc>
          <w:tcPr>
            <w:tcW w:w="798" w:type="pct"/>
            <w:shd w:val="clear" w:color="auto" w:fill="auto"/>
            <w:vAlign w:val="center"/>
          </w:tcPr>
          <w:p w14:paraId="41D68EB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5F2CC28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78" w:type="pct"/>
            <w:gridSpan w:val="5"/>
            <w:shd w:val="clear" w:color="auto" w:fill="auto"/>
            <w:vAlign w:val="center"/>
          </w:tcPr>
          <w:p w14:paraId="532F0DD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9" w:type="pct"/>
            <w:gridSpan w:val="7"/>
            <w:shd w:val="clear" w:color="auto" w:fill="auto"/>
            <w:vAlign w:val="center"/>
          </w:tcPr>
          <w:p w14:paraId="4F33647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1A24E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ABB6618" w14:textId="77777777" w:rsidTr="00F04BB6">
        <w:tc>
          <w:tcPr>
            <w:tcW w:w="439" w:type="pct"/>
            <w:shd w:val="clear" w:color="auto" w:fill="auto"/>
          </w:tcPr>
          <w:p w14:paraId="13FC31C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D0F32C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Создание и обновление видеоархива художественных и документальных фильмов по проблемам алкоголизма, табакокурения, наркомании, профилактике гепатита В и СПИДа</w:t>
            </w:r>
          </w:p>
        </w:tc>
        <w:tc>
          <w:tcPr>
            <w:tcW w:w="798" w:type="pct"/>
            <w:shd w:val="clear" w:color="auto" w:fill="auto"/>
            <w:vAlign w:val="center"/>
          </w:tcPr>
          <w:p w14:paraId="5B1CDE8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7D92BFA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01CE7FB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 студсовет</w:t>
            </w:r>
          </w:p>
        </w:tc>
        <w:tc>
          <w:tcPr>
            <w:tcW w:w="424" w:type="pct"/>
            <w:gridSpan w:val="8"/>
            <w:shd w:val="clear" w:color="auto" w:fill="auto"/>
            <w:vAlign w:val="center"/>
          </w:tcPr>
          <w:p w14:paraId="6A0695F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19B4736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A9F2CA9" w14:textId="77777777" w:rsidTr="00F04BB6">
        <w:tc>
          <w:tcPr>
            <w:tcW w:w="439" w:type="pct"/>
            <w:shd w:val="clear" w:color="auto" w:fill="auto"/>
          </w:tcPr>
          <w:p w14:paraId="42488B5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416ACF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Создание видеороликов студией «</w:t>
            </w:r>
            <w:proofErr w:type="spellStart"/>
            <w:r w:rsidRPr="001E076A">
              <w:rPr>
                <w:rFonts w:ascii="Times New Roman" w:eastAsia="Times New Roman" w:hAnsi="Times New Roman" w:cs="Times New Roman"/>
                <w:color w:val="000000"/>
                <w:sz w:val="28"/>
                <w:szCs w:val="28"/>
                <w:lang w:eastAsia="ru-RU"/>
              </w:rPr>
              <w:t>Киношкид</w:t>
            </w:r>
            <w:proofErr w:type="spellEnd"/>
            <w:r w:rsidRPr="001E076A">
              <w:rPr>
                <w:rFonts w:ascii="Times New Roman" w:eastAsia="Times New Roman" w:hAnsi="Times New Roman" w:cs="Times New Roman"/>
                <w:color w:val="000000"/>
                <w:sz w:val="28"/>
                <w:szCs w:val="28"/>
                <w:lang w:eastAsia="ru-RU"/>
              </w:rPr>
              <w:t>» по проблемам алкоголизма, табакокурения, наркомании, профилактике гепатита В и СПИДа</w:t>
            </w:r>
          </w:p>
        </w:tc>
        <w:tc>
          <w:tcPr>
            <w:tcW w:w="798" w:type="pct"/>
            <w:shd w:val="clear" w:color="auto" w:fill="auto"/>
            <w:vAlign w:val="center"/>
          </w:tcPr>
          <w:p w14:paraId="24F7A06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3" w:type="pct"/>
            <w:gridSpan w:val="4"/>
            <w:shd w:val="clear" w:color="auto" w:fill="auto"/>
            <w:vAlign w:val="center"/>
          </w:tcPr>
          <w:p w14:paraId="4AD193A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Социальный педагог, </w:t>
            </w:r>
            <w:proofErr w:type="gramStart"/>
            <w:r w:rsidRPr="001E076A">
              <w:rPr>
                <w:rFonts w:ascii="Times New Roman" w:eastAsia="Times New Roman" w:hAnsi="Times New Roman" w:cs="Times New Roman"/>
                <w:color w:val="000000"/>
                <w:sz w:val="28"/>
                <w:szCs w:val="28"/>
                <w:lang w:eastAsia="ru-RU"/>
              </w:rPr>
              <w:t>редколлегия  студии</w:t>
            </w:r>
            <w:proofErr w:type="gramEnd"/>
            <w:r w:rsidRPr="001E076A">
              <w:rPr>
                <w:rFonts w:ascii="Times New Roman" w:eastAsia="Times New Roman" w:hAnsi="Times New Roman" w:cs="Times New Roman"/>
                <w:color w:val="000000"/>
                <w:sz w:val="28"/>
                <w:szCs w:val="28"/>
                <w:lang w:eastAsia="ru-RU"/>
              </w:rPr>
              <w:t xml:space="preserve"> «</w:t>
            </w:r>
            <w:proofErr w:type="spellStart"/>
            <w:r w:rsidRPr="001E076A">
              <w:rPr>
                <w:rFonts w:ascii="Times New Roman" w:eastAsia="Times New Roman" w:hAnsi="Times New Roman" w:cs="Times New Roman"/>
                <w:color w:val="000000"/>
                <w:sz w:val="28"/>
                <w:szCs w:val="28"/>
                <w:lang w:eastAsia="ru-RU"/>
              </w:rPr>
              <w:t>Киношкид</w:t>
            </w:r>
            <w:proofErr w:type="spellEnd"/>
            <w:r w:rsidRPr="001E076A">
              <w:rPr>
                <w:rFonts w:ascii="Times New Roman" w:eastAsia="Times New Roman" w:hAnsi="Times New Roman" w:cs="Times New Roman"/>
                <w:color w:val="000000"/>
                <w:sz w:val="28"/>
                <w:szCs w:val="28"/>
                <w:lang w:eastAsia="ru-RU"/>
              </w:rPr>
              <w:t xml:space="preserve">» </w:t>
            </w:r>
          </w:p>
        </w:tc>
        <w:tc>
          <w:tcPr>
            <w:tcW w:w="424" w:type="pct"/>
            <w:gridSpan w:val="8"/>
            <w:shd w:val="clear" w:color="auto" w:fill="auto"/>
            <w:vAlign w:val="center"/>
          </w:tcPr>
          <w:p w14:paraId="651AD17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50E209C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1BE198B" w14:textId="77777777" w:rsidTr="00F04BB6">
        <w:tc>
          <w:tcPr>
            <w:tcW w:w="439" w:type="pct"/>
            <w:shd w:val="clear" w:color="auto" w:fill="auto"/>
          </w:tcPr>
          <w:p w14:paraId="1780F66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97ACC27"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Конкурс рисунков и плакатов по пропаганде ЗОЖ </w:t>
            </w:r>
            <w:proofErr w:type="gramStart"/>
            <w:r w:rsidRPr="001E076A">
              <w:rPr>
                <w:rFonts w:ascii="Times New Roman" w:eastAsia="Times New Roman" w:hAnsi="Times New Roman" w:cs="Times New Roman"/>
                <w:color w:val="000000"/>
                <w:sz w:val="28"/>
                <w:szCs w:val="28"/>
                <w:lang w:eastAsia="ru-RU"/>
              </w:rPr>
              <w:t>и  профилактике</w:t>
            </w:r>
            <w:proofErr w:type="gramEnd"/>
            <w:r w:rsidRPr="001E076A">
              <w:rPr>
                <w:rFonts w:ascii="Times New Roman" w:eastAsia="Times New Roman" w:hAnsi="Times New Roman" w:cs="Times New Roman"/>
                <w:color w:val="000000"/>
                <w:sz w:val="28"/>
                <w:szCs w:val="28"/>
                <w:lang w:eastAsia="ru-RU"/>
              </w:rPr>
              <w:t xml:space="preserve"> употребления ПАВ, приуроченные к знаменательным датам</w:t>
            </w:r>
          </w:p>
        </w:tc>
        <w:tc>
          <w:tcPr>
            <w:tcW w:w="798" w:type="pct"/>
            <w:shd w:val="clear" w:color="auto" w:fill="auto"/>
            <w:vAlign w:val="center"/>
          </w:tcPr>
          <w:p w14:paraId="06F6C71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4441804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1FE3B88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 воспитатели</w:t>
            </w:r>
          </w:p>
        </w:tc>
        <w:tc>
          <w:tcPr>
            <w:tcW w:w="424" w:type="pct"/>
            <w:gridSpan w:val="8"/>
            <w:shd w:val="clear" w:color="auto" w:fill="auto"/>
            <w:vAlign w:val="center"/>
          </w:tcPr>
          <w:p w14:paraId="7E29FEF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2C27E6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9D3DCB3" w14:textId="77777777" w:rsidTr="00F04BB6">
        <w:tc>
          <w:tcPr>
            <w:tcW w:w="439" w:type="pct"/>
            <w:shd w:val="clear" w:color="auto" w:fill="auto"/>
          </w:tcPr>
          <w:p w14:paraId="44E6981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D65F68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Организация работы спортивно – оздоровительных секций</w:t>
            </w:r>
          </w:p>
        </w:tc>
        <w:tc>
          <w:tcPr>
            <w:tcW w:w="798" w:type="pct"/>
            <w:shd w:val="clear" w:color="auto" w:fill="auto"/>
            <w:vAlign w:val="center"/>
          </w:tcPr>
          <w:p w14:paraId="2BAFBE7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102B774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6E8BF5F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24" w:type="pct"/>
            <w:gridSpan w:val="8"/>
            <w:shd w:val="clear" w:color="auto" w:fill="auto"/>
            <w:vAlign w:val="center"/>
          </w:tcPr>
          <w:p w14:paraId="0A69269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EFAE29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142DC3D" w14:textId="77777777" w:rsidTr="00F04BB6">
        <w:tc>
          <w:tcPr>
            <w:tcW w:w="439" w:type="pct"/>
            <w:shd w:val="clear" w:color="auto" w:fill="auto"/>
          </w:tcPr>
          <w:p w14:paraId="4FC6A6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2DD37A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Информационно – профилактические встречи с врачом - наркологом</w:t>
            </w:r>
          </w:p>
        </w:tc>
        <w:tc>
          <w:tcPr>
            <w:tcW w:w="798" w:type="pct"/>
            <w:shd w:val="clear" w:color="auto" w:fill="auto"/>
            <w:vAlign w:val="center"/>
          </w:tcPr>
          <w:p w14:paraId="4BAC25C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2633358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1598CF1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tc>
        <w:tc>
          <w:tcPr>
            <w:tcW w:w="424" w:type="pct"/>
            <w:gridSpan w:val="8"/>
            <w:shd w:val="clear" w:color="auto" w:fill="auto"/>
            <w:vAlign w:val="center"/>
          </w:tcPr>
          <w:p w14:paraId="224D59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C6CB40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2035FFD" w14:textId="77777777" w:rsidTr="00F04BB6">
        <w:tc>
          <w:tcPr>
            <w:tcW w:w="439" w:type="pct"/>
            <w:shd w:val="clear" w:color="auto" w:fill="auto"/>
          </w:tcPr>
          <w:p w14:paraId="3D07E1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25E428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инструктажей по технике безопасности, пожарной безопасности, правил поведения на улице, в местах массового пребывания людей</w:t>
            </w:r>
          </w:p>
        </w:tc>
        <w:tc>
          <w:tcPr>
            <w:tcW w:w="798" w:type="pct"/>
            <w:shd w:val="clear" w:color="auto" w:fill="auto"/>
            <w:vAlign w:val="center"/>
          </w:tcPr>
          <w:p w14:paraId="252BB57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18DCC6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графику)</w:t>
            </w:r>
          </w:p>
        </w:tc>
        <w:tc>
          <w:tcPr>
            <w:tcW w:w="773" w:type="pct"/>
            <w:gridSpan w:val="4"/>
            <w:shd w:val="clear" w:color="auto" w:fill="auto"/>
            <w:vAlign w:val="center"/>
          </w:tcPr>
          <w:p w14:paraId="68B5590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w:t>
            </w:r>
          </w:p>
        </w:tc>
        <w:tc>
          <w:tcPr>
            <w:tcW w:w="424" w:type="pct"/>
            <w:gridSpan w:val="8"/>
            <w:shd w:val="clear" w:color="auto" w:fill="auto"/>
            <w:vAlign w:val="center"/>
          </w:tcPr>
          <w:p w14:paraId="10245C8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5DFF30E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063D5CF" w14:textId="77777777" w:rsidTr="00F04BB6">
        <w:tc>
          <w:tcPr>
            <w:tcW w:w="439" w:type="pct"/>
            <w:shd w:val="clear" w:color="auto" w:fill="auto"/>
          </w:tcPr>
          <w:p w14:paraId="7686397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6583C51"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w:t>
            </w:r>
            <w:proofErr w:type="gramStart"/>
            <w:r w:rsidRPr="001E076A">
              <w:rPr>
                <w:rFonts w:ascii="Times New Roman" w:eastAsia="Times New Roman" w:hAnsi="Times New Roman" w:cs="Times New Roman"/>
                <w:color w:val="000000"/>
                <w:sz w:val="28"/>
                <w:szCs w:val="28"/>
                <w:lang w:eastAsia="ru-RU"/>
              </w:rPr>
              <w:t>мероприятий</w:t>
            </w:r>
            <w:proofErr w:type="gramEnd"/>
            <w:r w:rsidRPr="001E076A">
              <w:rPr>
                <w:rFonts w:ascii="Times New Roman" w:eastAsia="Times New Roman" w:hAnsi="Times New Roman" w:cs="Times New Roman"/>
                <w:color w:val="000000"/>
                <w:sz w:val="28"/>
                <w:szCs w:val="28"/>
                <w:lang w:eastAsia="ru-RU"/>
              </w:rPr>
              <w:t xml:space="preserve"> приуроченных ко Всемирным дням:</w:t>
            </w:r>
          </w:p>
          <w:p w14:paraId="520EA30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День борьбы с диабетом (14 ноября);</w:t>
            </w:r>
          </w:p>
          <w:p w14:paraId="1692095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борьбы с сердечно – сосудистыми заболеваниями;</w:t>
            </w:r>
          </w:p>
          <w:p w14:paraId="7B7CD30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здоровья (7 апреля);</w:t>
            </w:r>
          </w:p>
          <w:p w14:paraId="7EB8828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 т.д.</w:t>
            </w:r>
          </w:p>
          <w:p w14:paraId="0773ED2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055EAE7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Ежегодно</w:t>
            </w:r>
          </w:p>
          <w:p w14:paraId="1C58D4C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16E7378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xml:space="preserve">Зав. отделением ВР и СПР, </w:t>
            </w:r>
            <w:r w:rsidRPr="001E076A">
              <w:rPr>
                <w:rFonts w:ascii="Times New Roman" w:eastAsia="Times New Roman" w:hAnsi="Times New Roman" w:cs="Times New Roman"/>
                <w:color w:val="000000"/>
                <w:sz w:val="28"/>
                <w:szCs w:val="28"/>
                <w:lang w:eastAsia="ru-RU"/>
              </w:rPr>
              <w:lastRenderedPageBreak/>
              <w:t>медработники, социальные педагоги, классные руководители</w:t>
            </w:r>
          </w:p>
        </w:tc>
        <w:tc>
          <w:tcPr>
            <w:tcW w:w="424" w:type="pct"/>
            <w:gridSpan w:val="8"/>
            <w:shd w:val="clear" w:color="auto" w:fill="auto"/>
            <w:vAlign w:val="center"/>
          </w:tcPr>
          <w:p w14:paraId="3F48EA3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9</w:t>
            </w:r>
          </w:p>
        </w:tc>
        <w:tc>
          <w:tcPr>
            <w:tcW w:w="562" w:type="pct"/>
            <w:shd w:val="clear" w:color="auto" w:fill="auto"/>
          </w:tcPr>
          <w:p w14:paraId="6B4EFD9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910C287" w14:textId="77777777" w:rsidTr="00F04BB6">
        <w:tc>
          <w:tcPr>
            <w:tcW w:w="439" w:type="pct"/>
            <w:shd w:val="clear" w:color="auto" w:fill="auto"/>
          </w:tcPr>
          <w:p w14:paraId="210E508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D33F4D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Профилактическая беседа с </w:t>
            </w:r>
            <w:proofErr w:type="gramStart"/>
            <w:r w:rsidRPr="001E076A">
              <w:rPr>
                <w:rFonts w:ascii="Times New Roman" w:eastAsia="Times New Roman" w:hAnsi="Times New Roman" w:cs="Times New Roman"/>
                <w:color w:val="000000"/>
                <w:sz w:val="28"/>
                <w:szCs w:val="28"/>
                <w:lang w:eastAsia="ru-RU"/>
              </w:rPr>
              <w:t>обучающимися  на</w:t>
            </w:r>
            <w:proofErr w:type="gramEnd"/>
            <w:r w:rsidRPr="001E076A">
              <w:rPr>
                <w:rFonts w:ascii="Times New Roman" w:eastAsia="Times New Roman" w:hAnsi="Times New Roman" w:cs="Times New Roman"/>
                <w:color w:val="000000"/>
                <w:sz w:val="28"/>
                <w:szCs w:val="28"/>
                <w:lang w:eastAsia="ru-RU"/>
              </w:rPr>
              <w:t xml:space="preserve"> тему: «Профилактика Крымской геморрагической лихорадки» </w:t>
            </w:r>
          </w:p>
        </w:tc>
        <w:tc>
          <w:tcPr>
            <w:tcW w:w="798" w:type="pct"/>
            <w:shd w:val="clear" w:color="auto" w:fill="auto"/>
            <w:vAlign w:val="center"/>
          </w:tcPr>
          <w:p w14:paraId="0D4536A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334F386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 - июнь)</w:t>
            </w:r>
          </w:p>
        </w:tc>
        <w:tc>
          <w:tcPr>
            <w:tcW w:w="773" w:type="pct"/>
            <w:gridSpan w:val="4"/>
            <w:shd w:val="clear" w:color="auto" w:fill="auto"/>
            <w:vAlign w:val="center"/>
          </w:tcPr>
          <w:p w14:paraId="0133B20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p w14:paraId="374215A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медработник</w:t>
            </w:r>
          </w:p>
        </w:tc>
        <w:tc>
          <w:tcPr>
            <w:tcW w:w="424" w:type="pct"/>
            <w:gridSpan w:val="8"/>
            <w:shd w:val="clear" w:color="auto" w:fill="auto"/>
            <w:vAlign w:val="center"/>
          </w:tcPr>
          <w:p w14:paraId="7D468B3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16572A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CAC2ADD" w14:textId="77777777" w:rsidTr="00F04BB6">
        <w:tc>
          <w:tcPr>
            <w:tcW w:w="439" w:type="pct"/>
            <w:shd w:val="clear" w:color="auto" w:fill="auto"/>
          </w:tcPr>
          <w:p w14:paraId="03036B4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537E33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круглых столов и социально – адаптированных проектов</w:t>
            </w:r>
          </w:p>
        </w:tc>
        <w:tc>
          <w:tcPr>
            <w:tcW w:w="798" w:type="pct"/>
            <w:shd w:val="clear" w:color="auto" w:fill="auto"/>
            <w:vAlign w:val="center"/>
          </w:tcPr>
          <w:p w14:paraId="3C141C4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3" w:type="pct"/>
            <w:gridSpan w:val="4"/>
            <w:shd w:val="clear" w:color="auto" w:fill="auto"/>
            <w:vAlign w:val="center"/>
          </w:tcPr>
          <w:p w14:paraId="6A8CDCB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по ВР и СПР,</w:t>
            </w:r>
          </w:p>
          <w:p w14:paraId="38FBBF3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ЦРМ,</w:t>
            </w:r>
          </w:p>
          <w:p w14:paraId="2CE40C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24" w:type="pct"/>
            <w:gridSpan w:val="8"/>
            <w:shd w:val="clear" w:color="auto" w:fill="auto"/>
            <w:vAlign w:val="center"/>
          </w:tcPr>
          <w:p w14:paraId="43B1413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21F0F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A8F6A7D" w14:textId="77777777" w:rsidTr="00F04BB6">
        <w:tc>
          <w:tcPr>
            <w:tcW w:w="4014" w:type="pct"/>
            <w:gridSpan w:val="7"/>
            <w:shd w:val="clear" w:color="auto" w:fill="auto"/>
          </w:tcPr>
          <w:p w14:paraId="73F552A0"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2.4. Профилактика правонарушений</w:t>
            </w:r>
          </w:p>
        </w:tc>
        <w:tc>
          <w:tcPr>
            <w:tcW w:w="986" w:type="pct"/>
            <w:gridSpan w:val="9"/>
            <w:shd w:val="clear" w:color="auto" w:fill="auto"/>
          </w:tcPr>
          <w:p w14:paraId="256FBC16"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3396DB3F" w14:textId="77777777" w:rsidTr="00F04BB6">
        <w:tc>
          <w:tcPr>
            <w:tcW w:w="439" w:type="pct"/>
            <w:shd w:val="clear" w:color="auto" w:fill="auto"/>
          </w:tcPr>
          <w:p w14:paraId="7AF516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2775A4D4"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Обследование семей обучающихся поступивших на 1 курс</w:t>
            </w:r>
          </w:p>
        </w:tc>
        <w:tc>
          <w:tcPr>
            <w:tcW w:w="798" w:type="pct"/>
            <w:shd w:val="clear" w:color="auto" w:fill="auto"/>
            <w:vAlign w:val="center"/>
          </w:tcPr>
          <w:p w14:paraId="674128F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49CD5E4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(сентябрь)</w:t>
            </w:r>
          </w:p>
        </w:tc>
        <w:tc>
          <w:tcPr>
            <w:tcW w:w="773" w:type="pct"/>
            <w:gridSpan w:val="4"/>
            <w:shd w:val="clear" w:color="auto" w:fill="auto"/>
            <w:vAlign w:val="center"/>
          </w:tcPr>
          <w:p w14:paraId="66A7904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Социальные педагоги</w:t>
            </w:r>
          </w:p>
        </w:tc>
        <w:tc>
          <w:tcPr>
            <w:tcW w:w="424" w:type="pct"/>
            <w:gridSpan w:val="8"/>
            <w:shd w:val="clear" w:color="auto" w:fill="auto"/>
            <w:vAlign w:val="center"/>
          </w:tcPr>
          <w:p w14:paraId="4555F71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DF5E3C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4</w:t>
            </w:r>
          </w:p>
        </w:tc>
        <w:tc>
          <w:tcPr>
            <w:tcW w:w="562" w:type="pct"/>
            <w:shd w:val="clear" w:color="auto" w:fill="auto"/>
          </w:tcPr>
          <w:p w14:paraId="2D305E1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E2A264B" w14:textId="77777777" w:rsidTr="00F04BB6">
        <w:tc>
          <w:tcPr>
            <w:tcW w:w="439" w:type="pct"/>
            <w:shd w:val="clear" w:color="auto" w:fill="auto"/>
          </w:tcPr>
          <w:p w14:paraId="3D65C48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04310AD8"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Разработка буклетов, стендов, памяток по нормативно – правовому регулированию профилактики правонарушений</w:t>
            </w:r>
          </w:p>
        </w:tc>
        <w:tc>
          <w:tcPr>
            <w:tcW w:w="798" w:type="pct"/>
            <w:shd w:val="clear" w:color="auto" w:fill="auto"/>
            <w:vAlign w:val="center"/>
          </w:tcPr>
          <w:p w14:paraId="6879C2D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73" w:type="pct"/>
            <w:gridSpan w:val="4"/>
            <w:shd w:val="clear" w:color="auto" w:fill="auto"/>
            <w:vAlign w:val="center"/>
          </w:tcPr>
          <w:p w14:paraId="223522D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4" w:type="pct"/>
            <w:gridSpan w:val="8"/>
            <w:shd w:val="clear" w:color="auto" w:fill="auto"/>
            <w:vAlign w:val="center"/>
          </w:tcPr>
          <w:p w14:paraId="6B86D01F"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DEB27A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15DFF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DDA861A" w14:textId="77777777" w:rsidTr="00F04BB6">
        <w:tc>
          <w:tcPr>
            <w:tcW w:w="439" w:type="pct"/>
            <w:shd w:val="clear" w:color="auto" w:fill="auto"/>
          </w:tcPr>
          <w:p w14:paraId="320C03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11EF5A3C"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Диагностика обучающихся 1 курса на выявление уровня тревожности, предрасположенности к отклоняющемуся поведению</w:t>
            </w:r>
          </w:p>
        </w:tc>
        <w:tc>
          <w:tcPr>
            <w:tcW w:w="798" w:type="pct"/>
            <w:shd w:val="clear" w:color="auto" w:fill="auto"/>
            <w:vAlign w:val="center"/>
          </w:tcPr>
          <w:p w14:paraId="266578A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1DD1813F"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 октябрь)</w:t>
            </w:r>
          </w:p>
        </w:tc>
        <w:tc>
          <w:tcPr>
            <w:tcW w:w="773" w:type="pct"/>
            <w:gridSpan w:val="4"/>
            <w:shd w:val="clear" w:color="auto" w:fill="auto"/>
            <w:vAlign w:val="center"/>
          </w:tcPr>
          <w:p w14:paraId="09580FA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24" w:type="pct"/>
            <w:gridSpan w:val="8"/>
            <w:shd w:val="clear" w:color="auto" w:fill="auto"/>
            <w:vAlign w:val="center"/>
          </w:tcPr>
          <w:p w14:paraId="125E25C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0DB490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78CC12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E58BE48" w14:textId="77777777" w:rsidTr="00F04BB6">
        <w:tc>
          <w:tcPr>
            <w:tcW w:w="439" w:type="pct"/>
            <w:shd w:val="clear" w:color="auto" w:fill="auto"/>
          </w:tcPr>
          <w:p w14:paraId="33576F3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3C5317D4"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Создание базы данных </w:t>
            </w:r>
            <w:proofErr w:type="gramStart"/>
            <w:r w:rsidRPr="001E076A">
              <w:rPr>
                <w:rFonts w:ascii="Times New Roman" w:eastAsia="Times New Roman" w:hAnsi="Times New Roman" w:cs="Times New Roman"/>
                <w:sz w:val="28"/>
                <w:szCs w:val="28"/>
                <w:lang w:eastAsia="ru-RU"/>
              </w:rPr>
              <w:t>несовершеннолетних  обучающихся</w:t>
            </w:r>
            <w:proofErr w:type="gramEnd"/>
            <w:r w:rsidRPr="001E076A">
              <w:rPr>
                <w:rFonts w:ascii="Times New Roman" w:eastAsia="Times New Roman" w:hAnsi="Times New Roman" w:cs="Times New Roman"/>
                <w:sz w:val="28"/>
                <w:szCs w:val="28"/>
                <w:lang w:eastAsia="ru-RU"/>
              </w:rPr>
              <w:t xml:space="preserve"> находящихся в трудной жизненной ситуации </w:t>
            </w:r>
          </w:p>
        </w:tc>
        <w:tc>
          <w:tcPr>
            <w:tcW w:w="798" w:type="pct"/>
            <w:shd w:val="clear" w:color="auto" w:fill="auto"/>
            <w:vAlign w:val="center"/>
          </w:tcPr>
          <w:p w14:paraId="5AC6015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792E8B4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w:t>
            </w:r>
          </w:p>
        </w:tc>
        <w:tc>
          <w:tcPr>
            <w:tcW w:w="773" w:type="pct"/>
            <w:gridSpan w:val="4"/>
            <w:shd w:val="clear" w:color="auto" w:fill="auto"/>
            <w:vAlign w:val="center"/>
          </w:tcPr>
          <w:p w14:paraId="09A2C5E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4" w:type="pct"/>
            <w:gridSpan w:val="8"/>
            <w:shd w:val="clear" w:color="auto" w:fill="auto"/>
            <w:vAlign w:val="center"/>
          </w:tcPr>
          <w:p w14:paraId="448E893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B33684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6E33A5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3DA62BC" w14:textId="77777777" w:rsidTr="00F04BB6">
        <w:tc>
          <w:tcPr>
            <w:tcW w:w="439" w:type="pct"/>
            <w:shd w:val="clear" w:color="auto" w:fill="auto"/>
          </w:tcPr>
          <w:p w14:paraId="3D88A53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3E36759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Создание и системное ведение базы данных обучающихся склонных к совершению правонарушений</w:t>
            </w:r>
          </w:p>
        </w:tc>
        <w:tc>
          <w:tcPr>
            <w:tcW w:w="798" w:type="pct"/>
            <w:shd w:val="clear" w:color="auto" w:fill="auto"/>
            <w:vAlign w:val="center"/>
          </w:tcPr>
          <w:p w14:paraId="4A49D01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0CC0B89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w:t>
            </w:r>
          </w:p>
        </w:tc>
        <w:tc>
          <w:tcPr>
            <w:tcW w:w="773" w:type="pct"/>
            <w:gridSpan w:val="4"/>
            <w:shd w:val="clear" w:color="auto" w:fill="auto"/>
            <w:vAlign w:val="center"/>
          </w:tcPr>
          <w:p w14:paraId="5876D94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4" w:type="pct"/>
            <w:gridSpan w:val="8"/>
            <w:shd w:val="clear" w:color="auto" w:fill="auto"/>
            <w:vAlign w:val="center"/>
          </w:tcPr>
          <w:p w14:paraId="6279E01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895C84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2530953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BD1FF91" w14:textId="77777777" w:rsidTr="00F04BB6">
        <w:tc>
          <w:tcPr>
            <w:tcW w:w="439" w:type="pct"/>
            <w:shd w:val="clear" w:color="auto" w:fill="auto"/>
          </w:tcPr>
          <w:p w14:paraId="7C0A9F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3E9FD109"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Работа Совета </w:t>
            </w:r>
            <w:proofErr w:type="gramStart"/>
            <w:r w:rsidRPr="001E076A">
              <w:rPr>
                <w:rFonts w:ascii="Times New Roman" w:eastAsia="Times New Roman" w:hAnsi="Times New Roman" w:cs="Times New Roman"/>
                <w:sz w:val="28"/>
                <w:szCs w:val="28"/>
                <w:lang w:eastAsia="ru-RU"/>
              </w:rPr>
              <w:t>профилактики  по</w:t>
            </w:r>
            <w:proofErr w:type="gramEnd"/>
            <w:r w:rsidRPr="001E076A">
              <w:rPr>
                <w:rFonts w:ascii="Times New Roman" w:eastAsia="Times New Roman" w:hAnsi="Times New Roman" w:cs="Times New Roman"/>
                <w:sz w:val="28"/>
                <w:szCs w:val="28"/>
                <w:lang w:eastAsia="ru-RU"/>
              </w:rPr>
              <w:t xml:space="preserve"> предупреждению правонарушений</w:t>
            </w:r>
          </w:p>
        </w:tc>
        <w:tc>
          <w:tcPr>
            <w:tcW w:w="798" w:type="pct"/>
            <w:shd w:val="clear" w:color="auto" w:fill="auto"/>
            <w:vAlign w:val="center"/>
          </w:tcPr>
          <w:p w14:paraId="14230DF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FDC032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5671555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54E2EB1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2061324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0FB2C17" w14:textId="77777777" w:rsidTr="00F04BB6">
        <w:tc>
          <w:tcPr>
            <w:tcW w:w="439" w:type="pct"/>
            <w:shd w:val="clear" w:color="auto" w:fill="auto"/>
          </w:tcPr>
          <w:p w14:paraId="524645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vAlign w:val="center"/>
          </w:tcPr>
          <w:p w14:paraId="6CE8FC4F"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Информационные </w:t>
            </w:r>
            <w:proofErr w:type="gramStart"/>
            <w:r w:rsidRPr="001E076A">
              <w:rPr>
                <w:rFonts w:ascii="Times New Roman" w:eastAsia="Times New Roman" w:hAnsi="Times New Roman" w:cs="Times New Roman"/>
                <w:sz w:val="28"/>
                <w:szCs w:val="28"/>
                <w:lang w:eastAsia="ru-RU"/>
              </w:rPr>
              <w:t>часы  с</w:t>
            </w:r>
            <w:proofErr w:type="gramEnd"/>
            <w:r w:rsidRPr="001E076A">
              <w:rPr>
                <w:rFonts w:ascii="Times New Roman" w:eastAsia="Times New Roman" w:hAnsi="Times New Roman" w:cs="Times New Roman"/>
                <w:sz w:val="28"/>
                <w:szCs w:val="28"/>
                <w:lang w:eastAsia="ru-RU"/>
              </w:rPr>
              <w:t xml:space="preserve"> приглашением представителей ПДН, КДН, ГИБДД</w:t>
            </w:r>
          </w:p>
        </w:tc>
        <w:tc>
          <w:tcPr>
            <w:tcW w:w="798" w:type="pct"/>
            <w:shd w:val="clear" w:color="auto" w:fill="auto"/>
            <w:vAlign w:val="center"/>
          </w:tcPr>
          <w:p w14:paraId="41245AF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2AC2576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7C9EC6B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239D68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2FE7217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1507473" w14:textId="77777777" w:rsidTr="00F04BB6">
        <w:tc>
          <w:tcPr>
            <w:tcW w:w="439" w:type="pct"/>
            <w:shd w:val="clear" w:color="auto" w:fill="auto"/>
          </w:tcPr>
          <w:p w14:paraId="4ED75D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8.</w:t>
            </w:r>
          </w:p>
        </w:tc>
        <w:tc>
          <w:tcPr>
            <w:tcW w:w="2003" w:type="pct"/>
            <w:shd w:val="clear" w:color="auto" w:fill="auto"/>
            <w:vAlign w:val="center"/>
          </w:tcPr>
          <w:p w14:paraId="371B73C1"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Педагогические семинары и собрания для родителей:</w:t>
            </w:r>
          </w:p>
          <w:p w14:paraId="33348DA1"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w:t>
            </w:r>
            <w:proofErr w:type="spellStart"/>
            <w:r w:rsidRPr="001E076A">
              <w:rPr>
                <w:rFonts w:ascii="Times New Roman" w:eastAsia="Times New Roman" w:hAnsi="Times New Roman" w:cs="Times New Roman"/>
                <w:sz w:val="28"/>
                <w:szCs w:val="28"/>
                <w:lang w:eastAsia="ru-RU"/>
              </w:rPr>
              <w:t>психолого</w:t>
            </w:r>
            <w:proofErr w:type="spellEnd"/>
            <w:r w:rsidRPr="001E076A">
              <w:rPr>
                <w:rFonts w:ascii="Times New Roman" w:eastAsia="Times New Roman" w:hAnsi="Times New Roman" w:cs="Times New Roman"/>
                <w:sz w:val="28"/>
                <w:szCs w:val="28"/>
                <w:lang w:eastAsia="ru-RU"/>
              </w:rPr>
              <w:t xml:space="preserve"> - педагогические особенности возраста;</w:t>
            </w:r>
          </w:p>
          <w:p w14:paraId="022A1D27"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роль семьи и учебного </w:t>
            </w:r>
            <w:proofErr w:type="gramStart"/>
            <w:r w:rsidRPr="001E076A">
              <w:rPr>
                <w:rFonts w:ascii="Times New Roman" w:eastAsia="Times New Roman" w:hAnsi="Times New Roman" w:cs="Times New Roman"/>
                <w:sz w:val="28"/>
                <w:szCs w:val="28"/>
                <w:lang w:eastAsia="ru-RU"/>
              </w:rPr>
              <w:t>заведения  в</w:t>
            </w:r>
            <w:proofErr w:type="gramEnd"/>
            <w:r w:rsidRPr="001E076A">
              <w:rPr>
                <w:rFonts w:ascii="Times New Roman" w:eastAsia="Times New Roman" w:hAnsi="Times New Roman" w:cs="Times New Roman"/>
                <w:sz w:val="28"/>
                <w:szCs w:val="28"/>
                <w:lang w:eastAsia="ru-RU"/>
              </w:rPr>
              <w:t xml:space="preserve"> воспитании законопослушного гражданина;</w:t>
            </w:r>
          </w:p>
          <w:p w14:paraId="24AD1578"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ответственность родителей за воспитание и обучение их детей</w:t>
            </w:r>
          </w:p>
        </w:tc>
        <w:tc>
          <w:tcPr>
            <w:tcW w:w="798" w:type="pct"/>
            <w:shd w:val="clear" w:color="auto" w:fill="auto"/>
            <w:vAlign w:val="center"/>
          </w:tcPr>
          <w:p w14:paraId="1F1D6E3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p w14:paraId="4719373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 плану)</w:t>
            </w:r>
          </w:p>
        </w:tc>
        <w:tc>
          <w:tcPr>
            <w:tcW w:w="768" w:type="pct"/>
            <w:gridSpan w:val="3"/>
            <w:shd w:val="clear" w:color="auto" w:fill="auto"/>
            <w:vAlign w:val="center"/>
          </w:tcPr>
          <w:p w14:paraId="2D68755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классные руководители, социальные педагоги</w:t>
            </w:r>
          </w:p>
        </w:tc>
        <w:tc>
          <w:tcPr>
            <w:tcW w:w="429" w:type="pct"/>
            <w:gridSpan w:val="9"/>
            <w:shd w:val="clear" w:color="auto" w:fill="auto"/>
            <w:vAlign w:val="center"/>
          </w:tcPr>
          <w:p w14:paraId="1B6AC9E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AD04BF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53FFA45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EFB04BA" w14:textId="77777777" w:rsidTr="00F04BB6">
        <w:trPr>
          <w:trHeight w:val="2234"/>
        </w:trPr>
        <w:tc>
          <w:tcPr>
            <w:tcW w:w="439" w:type="pct"/>
            <w:shd w:val="clear" w:color="auto" w:fill="auto"/>
          </w:tcPr>
          <w:p w14:paraId="569027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vAlign w:val="center"/>
          </w:tcPr>
          <w:p w14:paraId="733EF3C1"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Индивидуальные консультации</w:t>
            </w:r>
          </w:p>
        </w:tc>
        <w:tc>
          <w:tcPr>
            <w:tcW w:w="798" w:type="pct"/>
            <w:shd w:val="clear" w:color="auto" w:fill="auto"/>
            <w:vAlign w:val="center"/>
          </w:tcPr>
          <w:p w14:paraId="511A18B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71330A0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социальные педагоги, педагог – психолог</w:t>
            </w:r>
          </w:p>
          <w:p w14:paraId="4E13CD4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68B74C5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5AF8E29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1918FEF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5EC309C" w14:textId="77777777" w:rsidTr="00F04BB6">
        <w:tc>
          <w:tcPr>
            <w:tcW w:w="439" w:type="pct"/>
            <w:shd w:val="clear" w:color="auto" w:fill="auto"/>
          </w:tcPr>
          <w:p w14:paraId="2EF145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vAlign w:val="center"/>
          </w:tcPr>
          <w:p w14:paraId="78F43E05"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системного мониторинга посещаемости, учебных дисциплин обучающимися</w:t>
            </w:r>
          </w:p>
        </w:tc>
        <w:tc>
          <w:tcPr>
            <w:tcW w:w="798" w:type="pct"/>
            <w:shd w:val="clear" w:color="auto" w:fill="auto"/>
            <w:vAlign w:val="center"/>
          </w:tcPr>
          <w:p w14:paraId="4CFC4EA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066190C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классные руководители</w:t>
            </w:r>
          </w:p>
        </w:tc>
        <w:tc>
          <w:tcPr>
            <w:tcW w:w="429" w:type="pct"/>
            <w:gridSpan w:val="9"/>
            <w:shd w:val="clear" w:color="auto" w:fill="auto"/>
            <w:vAlign w:val="center"/>
          </w:tcPr>
          <w:p w14:paraId="67FB88F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7C25CC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66EDB9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B06A9A3" w14:textId="77777777" w:rsidTr="00F04BB6">
        <w:tc>
          <w:tcPr>
            <w:tcW w:w="439" w:type="pct"/>
            <w:shd w:val="clear" w:color="auto" w:fill="auto"/>
          </w:tcPr>
          <w:p w14:paraId="6111C64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11.</w:t>
            </w:r>
          </w:p>
        </w:tc>
        <w:tc>
          <w:tcPr>
            <w:tcW w:w="2003" w:type="pct"/>
            <w:shd w:val="clear" w:color="auto" w:fill="auto"/>
            <w:vAlign w:val="center"/>
          </w:tcPr>
          <w:p w14:paraId="01F1A549"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Реализация </w:t>
            </w:r>
            <w:proofErr w:type="gramStart"/>
            <w:r w:rsidRPr="001E076A">
              <w:rPr>
                <w:rFonts w:ascii="Times New Roman" w:eastAsia="Times New Roman" w:hAnsi="Times New Roman" w:cs="Times New Roman"/>
                <w:sz w:val="28"/>
                <w:szCs w:val="28"/>
                <w:lang w:eastAsia="ru-RU"/>
              </w:rPr>
              <w:t>программы  по</w:t>
            </w:r>
            <w:proofErr w:type="gramEnd"/>
            <w:r w:rsidRPr="001E076A">
              <w:rPr>
                <w:rFonts w:ascii="Times New Roman" w:eastAsia="Times New Roman" w:hAnsi="Times New Roman" w:cs="Times New Roman"/>
                <w:sz w:val="28"/>
                <w:szCs w:val="28"/>
                <w:lang w:eastAsia="ru-RU"/>
              </w:rPr>
              <w:t xml:space="preserve"> профилактике наркомании среди обучающихся учреждения</w:t>
            </w:r>
          </w:p>
        </w:tc>
        <w:tc>
          <w:tcPr>
            <w:tcW w:w="798" w:type="pct"/>
            <w:shd w:val="clear" w:color="auto" w:fill="auto"/>
            <w:vAlign w:val="center"/>
          </w:tcPr>
          <w:p w14:paraId="2E5E9A2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7E4D236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70536D8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B9E72F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18AC74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5F314FA" w14:textId="77777777" w:rsidTr="00F04BB6">
        <w:tc>
          <w:tcPr>
            <w:tcW w:w="439" w:type="pct"/>
            <w:shd w:val="clear" w:color="auto" w:fill="auto"/>
          </w:tcPr>
          <w:p w14:paraId="39A690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vAlign w:val="center"/>
          </w:tcPr>
          <w:p w14:paraId="45F616DE"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Реализация программы по формированию правовой грамотности и правовой культуры у обучающихся учреждения</w:t>
            </w:r>
          </w:p>
        </w:tc>
        <w:tc>
          <w:tcPr>
            <w:tcW w:w="798" w:type="pct"/>
            <w:shd w:val="clear" w:color="auto" w:fill="auto"/>
            <w:vAlign w:val="center"/>
          </w:tcPr>
          <w:p w14:paraId="0CD81A8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597EFC7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77A772D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DEE4CC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6A03FC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CC4A22A" w14:textId="77777777" w:rsidTr="00F04BB6">
        <w:tc>
          <w:tcPr>
            <w:tcW w:w="439" w:type="pct"/>
            <w:shd w:val="clear" w:color="auto" w:fill="auto"/>
          </w:tcPr>
          <w:p w14:paraId="497890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vAlign w:val="center"/>
          </w:tcPr>
          <w:p w14:paraId="313C90F5"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Организация и проведение </w:t>
            </w:r>
            <w:proofErr w:type="gramStart"/>
            <w:r w:rsidRPr="001E076A">
              <w:rPr>
                <w:rFonts w:ascii="Times New Roman" w:eastAsia="Times New Roman" w:hAnsi="Times New Roman" w:cs="Times New Roman"/>
                <w:sz w:val="28"/>
                <w:szCs w:val="28"/>
                <w:lang w:eastAsia="ru-RU"/>
              </w:rPr>
              <w:t>мероприятий  по</w:t>
            </w:r>
            <w:proofErr w:type="gramEnd"/>
            <w:r w:rsidRPr="001E076A">
              <w:rPr>
                <w:rFonts w:ascii="Times New Roman" w:eastAsia="Times New Roman" w:hAnsi="Times New Roman" w:cs="Times New Roman"/>
                <w:sz w:val="28"/>
                <w:szCs w:val="28"/>
                <w:lang w:eastAsia="ru-RU"/>
              </w:rPr>
              <w:t xml:space="preserve"> предотвращению наркомании, алкоголизма и асоциального поведения обучающихся</w:t>
            </w:r>
          </w:p>
        </w:tc>
        <w:tc>
          <w:tcPr>
            <w:tcW w:w="798" w:type="pct"/>
            <w:shd w:val="clear" w:color="auto" w:fill="auto"/>
            <w:vAlign w:val="center"/>
          </w:tcPr>
          <w:p w14:paraId="7B91CF3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23C80E8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tc>
        <w:tc>
          <w:tcPr>
            <w:tcW w:w="429" w:type="pct"/>
            <w:gridSpan w:val="9"/>
            <w:shd w:val="clear" w:color="auto" w:fill="auto"/>
            <w:vAlign w:val="center"/>
          </w:tcPr>
          <w:p w14:paraId="4CE25A3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2ACA00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53847D3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4265AC6" w14:textId="77777777" w:rsidTr="00F04BB6">
        <w:tc>
          <w:tcPr>
            <w:tcW w:w="439" w:type="pct"/>
            <w:shd w:val="clear" w:color="auto" w:fill="auto"/>
          </w:tcPr>
          <w:p w14:paraId="3E8DF0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14.</w:t>
            </w:r>
          </w:p>
        </w:tc>
        <w:tc>
          <w:tcPr>
            <w:tcW w:w="2003" w:type="pct"/>
            <w:shd w:val="clear" w:color="auto" w:fill="auto"/>
            <w:vAlign w:val="center"/>
          </w:tcPr>
          <w:p w14:paraId="664CCD1A"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Тестирование обучающихся 1 курса на выявление предрасположенности к суицидальному поведению</w:t>
            </w:r>
          </w:p>
        </w:tc>
        <w:tc>
          <w:tcPr>
            <w:tcW w:w="798" w:type="pct"/>
            <w:shd w:val="clear" w:color="auto" w:fill="auto"/>
            <w:vAlign w:val="center"/>
          </w:tcPr>
          <w:p w14:paraId="2B6539EF"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656C575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 ноябрь)</w:t>
            </w:r>
          </w:p>
        </w:tc>
        <w:tc>
          <w:tcPr>
            <w:tcW w:w="768" w:type="pct"/>
            <w:gridSpan w:val="3"/>
            <w:shd w:val="clear" w:color="auto" w:fill="auto"/>
            <w:vAlign w:val="center"/>
          </w:tcPr>
          <w:p w14:paraId="085FBCC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29" w:type="pct"/>
            <w:gridSpan w:val="9"/>
            <w:shd w:val="clear" w:color="auto" w:fill="auto"/>
            <w:vAlign w:val="center"/>
          </w:tcPr>
          <w:p w14:paraId="5BDA417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5F0F236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62CE6C8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34112DA" w14:textId="77777777" w:rsidTr="00F04BB6">
        <w:tc>
          <w:tcPr>
            <w:tcW w:w="439" w:type="pct"/>
            <w:shd w:val="clear" w:color="auto" w:fill="auto"/>
          </w:tcPr>
          <w:p w14:paraId="6E752EB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vAlign w:val="center"/>
          </w:tcPr>
          <w:p w14:paraId="208D81E4"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Составление индивидуальных планов работы с обучающимися входящими в «группу риска» </w:t>
            </w:r>
          </w:p>
        </w:tc>
        <w:tc>
          <w:tcPr>
            <w:tcW w:w="798" w:type="pct"/>
            <w:shd w:val="clear" w:color="auto" w:fill="auto"/>
            <w:vAlign w:val="center"/>
          </w:tcPr>
          <w:p w14:paraId="6FBCBAD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365931C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tc>
        <w:tc>
          <w:tcPr>
            <w:tcW w:w="429" w:type="pct"/>
            <w:gridSpan w:val="9"/>
            <w:shd w:val="clear" w:color="auto" w:fill="auto"/>
            <w:vAlign w:val="center"/>
          </w:tcPr>
          <w:p w14:paraId="16D7B7C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CB1F2E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01C08F2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BB3E36A" w14:textId="77777777" w:rsidTr="00F04BB6">
        <w:tc>
          <w:tcPr>
            <w:tcW w:w="439" w:type="pct"/>
            <w:shd w:val="clear" w:color="auto" w:fill="auto"/>
          </w:tcPr>
          <w:p w14:paraId="027D11D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16.</w:t>
            </w:r>
          </w:p>
        </w:tc>
        <w:tc>
          <w:tcPr>
            <w:tcW w:w="2003" w:type="pct"/>
            <w:shd w:val="clear" w:color="auto" w:fill="auto"/>
            <w:vAlign w:val="center"/>
          </w:tcPr>
          <w:p w14:paraId="1321102A"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Цикл лекций «Права и обязанности обучающихся»</w:t>
            </w:r>
          </w:p>
        </w:tc>
        <w:tc>
          <w:tcPr>
            <w:tcW w:w="798" w:type="pct"/>
            <w:shd w:val="clear" w:color="auto" w:fill="auto"/>
            <w:vAlign w:val="center"/>
          </w:tcPr>
          <w:p w14:paraId="7675C63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F4139B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 xml:space="preserve">педагог – психолог, </w:t>
            </w:r>
          </w:p>
          <w:p w14:paraId="244FFB5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p w14:paraId="2B694A7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015A6A4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3</w:t>
            </w:r>
          </w:p>
          <w:p w14:paraId="04AB343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6FE7A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B88D4B0" w14:textId="77777777" w:rsidTr="00F04BB6">
        <w:tc>
          <w:tcPr>
            <w:tcW w:w="439" w:type="pct"/>
            <w:shd w:val="clear" w:color="auto" w:fill="auto"/>
          </w:tcPr>
          <w:p w14:paraId="1F28417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17.</w:t>
            </w:r>
          </w:p>
        </w:tc>
        <w:tc>
          <w:tcPr>
            <w:tcW w:w="2003" w:type="pct"/>
            <w:shd w:val="clear" w:color="auto" w:fill="auto"/>
            <w:vAlign w:val="center"/>
          </w:tcPr>
          <w:p w14:paraId="666316B0"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Проведение анкетирования в целях получения информации об осведомленности </w:t>
            </w:r>
            <w:proofErr w:type="gramStart"/>
            <w:r w:rsidRPr="001E076A">
              <w:rPr>
                <w:rFonts w:ascii="Times New Roman" w:eastAsia="Times New Roman" w:hAnsi="Times New Roman" w:cs="Times New Roman"/>
                <w:sz w:val="28"/>
                <w:szCs w:val="28"/>
                <w:lang w:eastAsia="ru-RU"/>
              </w:rPr>
              <w:t>обучающихся  в</w:t>
            </w:r>
            <w:proofErr w:type="gramEnd"/>
            <w:r w:rsidRPr="001E076A">
              <w:rPr>
                <w:rFonts w:ascii="Times New Roman" w:eastAsia="Times New Roman" w:hAnsi="Times New Roman" w:cs="Times New Roman"/>
                <w:sz w:val="28"/>
                <w:szCs w:val="28"/>
                <w:lang w:eastAsia="ru-RU"/>
              </w:rPr>
              <w:t xml:space="preserve"> правовой сфере</w:t>
            </w:r>
          </w:p>
        </w:tc>
        <w:tc>
          <w:tcPr>
            <w:tcW w:w="798" w:type="pct"/>
            <w:shd w:val="clear" w:color="auto" w:fill="auto"/>
            <w:vAlign w:val="center"/>
          </w:tcPr>
          <w:p w14:paraId="026A563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4479AA7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0A8D32B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5E013D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6064F14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50D6EDA" w14:textId="77777777" w:rsidTr="00F04BB6">
        <w:tc>
          <w:tcPr>
            <w:tcW w:w="4009" w:type="pct"/>
            <w:gridSpan w:val="6"/>
            <w:shd w:val="clear" w:color="auto" w:fill="auto"/>
          </w:tcPr>
          <w:p w14:paraId="6B5417A3"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2.5. Противодействие распространению идеологии терроризма и экстремизма</w:t>
            </w:r>
          </w:p>
        </w:tc>
        <w:tc>
          <w:tcPr>
            <w:tcW w:w="991" w:type="pct"/>
            <w:gridSpan w:val="10"/>
            <w:shd w:val="clear" w:color="auto" w:fill="auto"/>
          </w:tcPr>
          <w:p w14:paraId="141BAECB"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1986AEFC" w14:textId="77777777" w:rsidTr="00F04BB6">
        <w:tc>
          <w:tcPr>
            <w:tcW w:w="439" w:type="pct"/>
            <w:shd w:val="clear" w:color="auto" w:fill="auto"/>
          </w:tcPr>
          <w:p w14:paraId="6F62512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29D0023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Линейка памяти «Память, которой не будет конца»</w:t>
            </w:r>
          </w:p>
        </w:tc>
        <w:tc>
          <w:tcPr>
            <w:tcW w:w="798" w:type="pct"/>
            <w:shd w:val="clear" w:color="auto" w:fill="auto"/>
            <w:vAlign w:val="center"/>
          </w:tcPr>
          <w:p w14:paraId="2BF293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1403694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 сентября)</w:t>
            </w:r>
          </w:p>
        </w:tc>
        <w:tc>
          <w:tcPr>
            <w:tcW w:w="768" w:type="pct"/>
            <w:gridSpan w:val="3"/>
            <w:shd w:val="clear" w:color="auto" w:fill="auto"/>
            <w:vAlign w:val="center"/>
          </w:tcPr>
          <w:p w14:paraId="61EB82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2300AFD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C669D2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7A7B70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3825B46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28BFCA" w14:textId="77777777" w:rsidTr="00F04BB6">
        <w:tc>
          <w:tcPr>
            <w:tcW w:w="439" w:type="pct"/>
            <w:shd w:val="clear" w:color="auto" w:fill="auto"/>
          </w:tcPr>
          <w:p w14:paraId="5EF3ABA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450DD32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Уроки мужества «Терроризм – угроза обществу»</w:t>
            </w:r>
          </w:p>
        </w:tc>
        <w:tc>
          <w:tcPr>
            <w:tcW w:w="798" w:type="pct"/>
            <w:shd w:val="clear" w:color="auto" w:fill="auto"/>
            <w:vAlign w:val="center"/>
          </w:tcPr>
          <w:p w14:paraId="3E6B628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8B0A9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768" w:type="pct"/>
            <w:gridSpan w:val="3"/>
            <w:shd w:val="clear" w:color="auto" w:fill="auto"/>
            <w:vAlign w:val="center"/>
          </w:tcPr>
          <w:p w14:paraId="6C52D5F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40E6D73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2DC4B0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838104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9D57C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80932C5" w14:textId="77777777" w:rsidTr="00F04BB6">
        <w:tc>
          <w:tcPr>
            <w:tcW w:w="439" w:type="pct"/>
            <w:shd w:val="clear" w:color="auto" w:fill="auto"/>
          </w:tcPr>
          <w:p w14:paraId="3C5285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44EA4FE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Просмотр тематических документальных и художественных фильмов с последующим обсуждением в рамках клуба «Кино-в-центре»</w:t>
            </w:r>
          </w:p>
        </w:tc>
        <w:tc>
          <w:tcPr>
            <w:tcW w:w="798" w:type="pct"/>
            <w:shd w:val="clear" w:color="auto" w:fill="auto"/>
            <w:vAlign w:val="center"/>
          </w:tcPr>
          <w:p w14:paraId="6C088F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F68F8D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29" w:type="pct"/>
            <w:gridSpan w:val="9"/>
            <w:shd w:val="clear" w:color="auto" w:fill="auto"/>
            <w:vAlign w:val="center"/>
          </w:tcPr>
          <w:p w14:paraId="191F9ED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D1D30D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13E76B5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300CD9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A230E31" w14:textId="77777777" w:rsidTr="00F04BB6">
        <w:tc>
          <w:tcPr>
            <w:tcW w:w="439" w:type="pct"/>
            <w:shd w:val="clear" w:color="auto" w:fill="auto"/>
          </w:tcPr>
          <w:p w14:paraId="13EDA1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1E6C021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Познавательный час «Экстремизм – основа и идеология террора»</w:t>
            </w:r>
          </w:p>
        </w:tc>
        <w:tc>
          <w:tcPr>
            <w:tcW w:w="798" w:type="pct"/>
            <w:shd w:val="clear" w:color="auto" w:fill="auto"/>
            <w:vAlign w:val="center"/>
          </w:tcPr>
          <w:p w14:paraId="3099C38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15EF570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68" w:type="pct"/>
            <w:gridSpan w:val="3"/>
            <w:shd w:val="clear" w:color="auto" w:fill="auto"/>
            <w:vAlign w:val="center"/>
          </w:tcPr>
          <w:p w14:paraId="19EA95D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классные руководители</w:t>
            </w:r>
          </w:p>
        </w:tc>
        <w:tc>
          <w:tcPr>
            <w:tcW w:w="429" w:type="pct"/>
            <w:gridSpan w:val="9"/>
            <w:shd w:val="clear" w:color="auto" w:fill="auto"/>
            <w:vAlign w:val="center"/>
          </w:tcPr>
          <w:p w14:paraId="57831AF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5BAE68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CFDD9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10</w:t>
            </w:r>
          </w:p>
        </w:tc>
        <w:tc>
          <w:tcPr>
            <w:tcW w:w="562" w:type="pct"/>
            <w:shd w:val="clear" w:color="auto" w:fill="auto"/>
          </w:tcPr>
          <w:p w14:paraId="419C097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BC71048" w14:textId="77777777" w:rsidTr="00F04BB6">
        <w:tc>
          <w:tcPr>
            <w:tcW w:w="439" w:type="pct"/>
            <w:shd w:val="clear" w:color="auto" w:fill="auto"/>
          </w:tcPr>
          <w:p w14:paraId="4DE434F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46D1707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социологического опроса по выявлению отношения обучающихся учреждения к идеологии экстремизма и терроризма (анкетирование)</w:t>
            </w:r>
          </w:p>
        </w:tc>
        <w:tc>
          <w:tcPr>
            <w:tcW w:w="798" w:type="pct"/>
            <w:shd w:val="clear" w:color="auto" w:fill="auto"/>
            <w:vAlign w:val="center"/>
          </w:tcPr>
          <w:p w14:paraId="6BD3E1D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3A8CBF5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p w14:paraId="44944CC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0852840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09ECAB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6D2C83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1F5786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669F640" w14:textId="77777777" w:rsidTr="00F04BB6">
        <w:tc>
          <w:tcPr>
            <w:tcW w:w="439" w:type="pct"/>
            <w:shd w:val="clear" w:color="auto" w:fill="auto"/>
          </w:tcPr>
          <w:p w14:paraId="1EC886B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0DE56F0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и проведение цикла мероприятий, направленных на профилактику экстремизма у обучающихся</w:t>
            </w:r>
          </w:p>
        </w:tc>
        <w:tc>
          <w:tcPr>
            <w:tcW w:w="798" w:type="pct"/>
            <w:shd w:val="clear" w:color="auto" w:fill="auto"/>
            <w:vAlign w:val="center"/>
          </w:tcPr>
          <w:p w14:paraId="35E22BA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8" w:type="pct"/>
            <w:gridSpan w:val="2"/>
            <w:shd w:val="clear" w:color="auto" w:fill="auto"/>
            <w:vAlign w:val="center"/>
          </w:tcPr>
          <w:p w14:paraId="40B0742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 воспитатели</w:t>
            </w:r>
          </w:p>
        </w:tc>
        <w:tc>
          <w:tcPr>
            <w:tcW w:w="439" w:type="pct"/>
            <w:gridSpan w:val="10"/>
            <w:shd w:val="clear" w:color="auto" w:fill="auto"/>
            <w:vAlign w:val="center"/>
          </w:tcPr>
          <w:p w14:paraId="4C653D5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2EECA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DCA75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5B11014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F610182" w14:textId="77777777" w:rsidTr="00F04BB6">
        <w:tc>
          <w:tcPr>
            <w:tcW w:w="439" w:type="pct"/>
            <w:shd w:val="clear" w:color="auto" w:fill="auto"/>
          </w:tcPr>
          <w:p w14:paraId="1A18D4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vAlign w:val="center"/>
          </w:tcPr>
          <w:p w14:paraId="45A50D5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Профилактический лекторий «Скрытая угроза» (информирование об истоках терроризма и экстремизма, причины негативных последствий этих явлений)</w:t>
            </w:r>
          </w:p>
        </w:tc>
        <w:tc>
          <w:tcPr>
            <w:tcW w:w="798" w:type="pct"/>
            <w:shd w:val="clear" w:color="auto" w:fill="auto"/>
            <w:vAlign w:val="center"/>
          </w:tcPr>
          <w:p w14:paraId="67FD26B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8" w:type="pct"/>
            <w:gridSpan w:val="2"/>
            <w:shd w:val="clear" w:color="auto" w:fill="auto"/>
            <w:vAlign w:val="center"/>
          </w:tcPr>
          <w:p w14:paraId="75C3BE4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7166BA2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39" w:type="pct"/>
            <w:gridSpan w:val="10"/>
            <w:shd w:val="clear" w:color="auto" w:fill="auto"/>
            <w:vAlign w:val="center"/>
          </w:tcPr>
          <w:p w14:paraId="0D002B6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5A8EFC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A88A0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2675C70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06499AC" w14:textId="77777777" w:rsidTr="00F04BB6">
        <w:tc>
          <w:tcPr>
            <w:tcW w:w="439" w:type="pct"/>
            <w:shd w:val="clear" w:color="auto" w:fill="auto"/>
          </w:tcPr>
          <w:p w14:paraId="178380E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vAlign w:val="center"/>
          </w:tcPr>
          <w:p w14:paraId="2AF55CB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Беседы ко Дню вывода войск из Афганистана:</w:t>
            </w:r>
          </w:p>
          <w:p w14:paraId="21F190F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«Годовщина вывода войск из Афганистана»;</w:t>
            </w:r>
          </w:p>
          <w:p w14:paraId="4B5278EB"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«Афганистан – незаживающая рана»;</w:t>
            </w:r>
          </w:p>
          <w:p w14:paraId="35F5A38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«Афганистан – наша память» и т.д.</w:t>
            </w:r>
          </w:p>
          <w:p w14:paraId="2B8ED81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
        </w:tc>
        <w:tc>
          <w:tcPr>
            <w:tcW w:w="798" w:type="pct"/>
            <w:shd w:val="clear" w:color="auto" w:fill="auto"/>
            <w:vAlign w:val="center"/>
          </w:tcPr>
          <w:p w14:paraId="2205D69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5505EA3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(февраль)</w:t>
            </w:r>
          </w:p>
        </w:tc>
        <w:tc>
          <w:tcPr>
            <w:tcW w:w="758" w:type="pct"/>
            <w:gridSpan w:val="2"/>
            <w:shd w:val="clear" w:color="auto" w:fill="auto"/>
            <w:vAlign w:val="center"/>
          </w:tcPr>
          <w:p w14:paraId="5EF83DB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классные руководители</w:t>
            </w:r>
          </w:p>
        </w:tc>
        <w:tc>
          <w:tcPr>
            <w:tcW w:w="439" w:type="pct"/>
            <w:gridSpan w:val="10"/>
            <w:shd w:val="clear" w:color="auto" w:fill="auto"/>
            <w:vAlign w:val="center"/>
          </w:tcPr>
          <w:p w14:paraId="7465671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13162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EA762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468466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67A2F31" w14:textId="77777777" w:rsidTr="00F04BB6">
        <w:tc>
          <w:tcPr>
            <w:tcW w:w="439" w:type="pct"/>
            <w:shd w:val="clear" w:color="auto" w:fill="auto"/>
          </w:tcPr>
          <w:p w14:paraId="0E68419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9.</w:t>
            </w:r>
          </w:p>
        </w:tc>
        <w:tc>
          <w:tcPr>
            <w:tcW w:w="2003" w:type="pct"/>
            <w:shd w:val="clear" w:color="auto" w:fill="auto"/>
            <w:vAlign w:val="center"/>
          </w:tcPr>
          <w:p w14:paraId="50A9ED9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Урок мужества «Эхо Афганской войны», с приглашением участников Афганской войны</w:t>
            </w:r>
          </w:p>
        </w:tc>
        <w:tc>
          <w:tcPr>
            <w:tcW w:w="798" w:type="pct"/>
            <w:shd w:val="clear" w:color="auto" w:fill="auto"/>
            <w:vAlign w:val="center"/>
          </w:tcPr>
          <w:p w14:paraId="220D881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53" w:type="pct"/>
            <w:shd w:val="clear" w:color="auto" w:fill="auto"/>
            <w:vAlign w:val="center"/>
          </w:tcPr>
          <w:p w14:paraId="7C2B7F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2BC634F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6DEB239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0C0A68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9C25B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20429C7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2C8F542" w14:textId="77777777" w:rsidTr="00F04BB6">
        <w:tc>
          <w:tcPr>
            <w:tcW w:w="439" w:type="pct"/>
            <w:shd w:val="clear" w:color="auto" w:fill="auto"/>
          </w:tcPr>
          <w:p w14:paraId="087145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vAlign w:val="center"/>
          </w:tcPr>
          <w:p w14:paraId="7C74587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Выпуск </w:t>
            </w:r>
            <w:proofErr w:type="spellStart"/>
            <w:r w:rsidRPr="001E076A">
              <w:rPr>
                <w:rFonts w:ascii="Times New Roman" w:eastAsia="Times New Roman" w:hAnsi="Times New Roman" w:cs="Times New Roman"/>
                <w:sz w:val="28"/>
                <w:szCs w:val="28"/>
                <w:lang w:eastAsia="ru-RU"/>
              </w:rPr>
              <w:t>видеожурнала</w:t>
            </w:r>
            <w:proofErr w:type="spellEnd"/>
            <w:r w:rsidRPr="001E076A">
              <w:rPr>
                <w:rFonts w:ascii="Times New Roman" w:eastAsia="Times New Roman" w:hAnsi="Times New Roman" w:cs="Times New Roman"/>
                <w:sz w:val="28"/>
                <w:szCs w:val="28"/>
                <w:lang w:eastAsia="ru-RU"/>
              </w:rPr>
              <w:t xml:space="preserve"> </w:t>
            </w:r>
            <w:proofErr w:type="gramStart"/>
            <w:r w:rsidRPr="001E076A">
              <w:rPr>
                <w:rFonts w:ascii="Times New Roman" w:eastAsia="Times New Roman" w:hAnsi="Times New Roman" w:cs="Times New Roman"/>
                <w:sz w:val="28"/>
                <w:szCs w:val="28"/>
                <w:lang w:eastAsia="ru-RU"/>
              </w:rPr>
              <w:t>«Круговорот»</w:t>
            </w:r>
            <w:proofErr w:type="gramEnd"/>
            <w:r w:rsidRPr="001E076A">
              <w:rPr>
                <w:rFonts w:ascii="Times New Roman" w:eastAsia="Times New Roman" w:hAnsi="Times New Roman" w:cs="Times New Roman"/>
                <w:sz w:val="28"/>
                <w:szCs w:val="28"/>
                <w:lang w:eastAsia="ru-RU"/>
              </w:rPr>
              <w:t xml:space="preserve"> направленный на профилактику экстремизма среди обучающихся</w:t>
            </w:r>
          </w:p>
        </w:tc>
        <w:tc>
          <w:tcPr>
            <w:tcW w:w="798" w:type="pct"/>
            <w:shd w:val="clear" w:color="auto" w:fill="auto"/>
            <w:vAlign w:val="center"/>
          </w:tcPr>
          <w:p w14:paraId="167300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53" w:type="pct"/>
            <w:shd w:val="clear" w:color="auto" w:fill="auto"/>
            <w:vAlign w:val="center"/>
          </w:tcPr>
          <w:p w14:paraId="54F994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44" w:type="pct"/>
            <w:gridSpan w:val="11"/>
            <w:shd w:val="clear" w:color="auto" w:fill="auto"/>
            <w:vAlign w:val="center"/>
          </w:tcPr>
          <w:p w14:paraId="05B340A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48C4EC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5A4CD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5E684FC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59F3BE2" w14:textId="77777777" w:rsidTr="00F04BB6">
        <w:tc>
          <w:tcPr>
            <w:tcW w:w="439" w:type="pct"/>
            <w:shd w:val="clear" w:color="auto" w:fill="auto"/>
          </w:tcPr>
          <w:p w14:paraId="5275C3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vAlign w:val="center"/>
          </w:tcPr>
          <w:p w14:paraId="0AE3E11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мероприятий, посвященных Дню толерантности (16 ноября):</w:t>
            </w:r>
          </w:p>
          <w:p w14:paraId="633DF8C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«Все мы разные, но мы вместе!»</w:t>
            </w:r>
          </w:p>
          <w:p w14:paraId="5B7CEB1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круглый стол «Милосердие основа духовности»</w:t>
            </w:r>
          </w:p>
        </w:tc>
        <w:tc>
          <w:tcPr>
            <w:tcW w:w="798" w:type="pct"/>
            <w:shd w:val="clear" w:color="auto" w:fill="auto"/>
            <w:vAlign w:val="center"/>
          </w:tcPr>
          <w:p w14:paraId="6252B4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19EA585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53" w:type="pct"/>
            <w:shd w:val="clear" w:color="auto" w:fill="auto"/>
            <w:vAlign w:val="center"/>
          </w:tcPr>
          <w:p w14:paraId="4E4B04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2F05E8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10B45C8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24E501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163E3F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302D519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E77F8AE" w14:textId="77777777" w:rsidTr="00F04BB6">
        <w:tc>
          <w:tcPr>
            <w:tcW w:w="439" w:type="pct"/>
            <w:shd w:val="clear" w:color="auto" w:fill="auto"/>
          </w:tcPr>
          <w:p w14:paraId="58C931E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vAlign w:val="center"/>
          </w:tcPr>
          <w:p w14:paraId="398B6A5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Правовой лекторий «Как не попасть в ловушку терроризма»</w:t>
            </w:r>
          </w:p>
        </w:tc>
        <w:tc>
          <w:tcPr>
            <w:tcW w:w="798" w:type="pct"/>
            <w:shd w:val="clear" w:color="auto" w:fill="auto"/>
            <w:vAlign w:val="center"/>
          </w:tcPr>
          <w:p w14:paraId="347B712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3" w:type="pct"/>
            <w:shd w:val="clear" w:color="auto" w:fill="auto"/>
            <w:vAlign w:val="center"/>
          </w:tcPr>
          <w:p w14:paraId="7EB003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44" w:type="pct"/>
            <w:gridSpan w:val="11"/>
            <w:shd w:val="clear" w:color="auto" w:fill="auto"/>
            <w:vAlign w:val="center"/>
          </w:tcPr>
          <w:p w14:paraId="4192E45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B4E268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0291C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042BC6D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297D3EE" w14:textId="77777777" w:rsidTr="00F04BB6">
        <w:tc>
          <w:tcPr>
            <w:tcW w:w="439" w:type="pct"/>
            <w:shd w:val="clear" w:color="auto" w:fill="auto"/>
          </w:tcPr>
          <w:p w14:paraId="7B8BE52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vAlign w:val="center"/>
          </w:tcPr>
          <w:p w14:paraId="40E20C7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Тренинг для обучающихся «Многонациональный </w:t>
            </w:r>
            <w:proofErr w:type="gramStart"/>
            <w:r w:rsidRPr="001E076A">
              <w:rPr>
                <w:rFonts w:ascii="Times New Roman" w:eastAsia="Times New Roman" w:hAnsi="Times New Roman" w:cs="Times New Roman"/>
                <w:sz w:val="28"/>
                <w:szCs w:val="28"/>
                <w:lang w:eastAsia="ru-RU"/>
              </w:rPr>
              <w:t>мир  глазами</w:t>
            </w:r>
            <w:proofErr w:type="gramEnd"/>
            <w:r w:rsidRPr="001E076A">
              <w:rPr>
                <w:rFonts w:ascii="Times New Roman" w:eastAsia="Times New Roman" w:hAnsi="Times New Roman" w:cs="Times New Roman"/>
                <w:sz w:val="28"/>
                <w:szCs w:val="28"/>
                <w:lang w:eastAsia="ru-RU"/>
              </w:rPr>
              <w:t xml:space="preserve"> обучающихся»</w:t>
            </w:r>
          </w:p>
        </w:tc>
        <w:tc>
          <w:tcPr>
            <w:tcW w:w="798" w:type="pct"/>
            <w:shd w:val="clear" w:color="auto" w:fill="auto"/>
            <w:vAlign w:val="center"/>
          </w:tcPr>
          <w:p w14:paraId="3B05E7A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3" w:type="pct"/>
            <w:shd w:val="clear" w:color="auto" w:fill="auto"/>
            <w:vAlign w:val="center"/>
          </w:tcPr>
          <w:p w14:paraId="6C9506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2C2646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535CD7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BD6349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53AC43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9DBDD77" w14:textId="77777777" w:rsidTr="00F04BB6">
        <w:tc>
          <w:tcPr>
            <w:tcW w:w="439" w:type="pct"/>
            <w:shd w:val="clear" w:color="auto" w:fill="auto"/>
          </w:tcPr>
          <w:p w14:paraId="65AA18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14.</w:t>
            </w:r>
          </w:p>
        </w:tc>
        <w:tc>
          <w:tcPr>
            <w:tcW w:w="2003" w:type="pct"/>
            <w:shd w:val="clear" w:color="auto" w:fill="auto"/>
            <w:vAlign w:val="center"/>
          </w:tcPr>
          <w:p w14:paraId="4988DA7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Классные часы, индивидуальные беседы по доведению норм законодательства, устанавливающих ответственность за участие и содействие террористической деятельности, </w:t>
            </w:r>
            <w:r w:rsidRPr="001E076A">
              <w:rPr>
                <w:rFonts w:ascii="Times New Roman" w:eastAsia="Times New Roman" w:hAnsi="Times New Roman" w:cs="Times New Roman"/>
                <w:sz w:val="28"/>
                <w:szCs w:val="28"/>
                <w:lang w:eastAsia="ru-RU"/>
              </w:rPr>
              <w:lastRenderedPageBreak/>
              <w:t>разжигание социальной, расовой, национальной и религиозной розни</w:t>
            </w:r>
          </w:p>
        </w:tc>
        <w:tc>
          <w:tcPr>
            <w:tcW w:w="798" w:type="pct"/>
            <w:shd w:val="clear" w:color="auto" w:fill="auto"/>
            <w:vAlign w:val="center"/>
          </w:tcPr>
          <w:p w14:paraId="2231A43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В течение года</w:t>
            </w:r>
          </w:p>
        </w:tc>
        <w:tc>
          <w:tcPr>
            <w:tcW w:w="758" w:type="pct"/>
            <w:gridSpan w:val="2"/>
            <w:shd w:val="clear" w:color="auto" w:fill="auto"/>
            <w:vAlign w:val="center"/>
          </w:tcPr>
          <w:p w14:paraId="65762A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013EAEC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воспитатели, классные руководители</w:t>
            </w:r>
          </w:p>
        </w:tc>
        <w:tc>
          <w:tcPr>
            <w:tcW w:w="439" w:type="pct"/>
            <w:gridSpan w:val="10"/>
            <w:shd w:val="clear" w:color="auto" w:fill="auto"/>
            <w:vAlign w:val="center"/>
          </w:tcPr>
          <w:p w14:paraId="5CC44C4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71B02CC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EB25E1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BD0F1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4A21439" w14:textId="77777777" w:rsidTr="00F04BB6">
        <w:tc>
          <w:tcPr>
            <w:tcW w:w="439" w:type="pct"/>
            <w:shd w:val="clear" w:color="auto" w:fill="auto"/>
          </w:tcPr>
          <w:p w14:paraId="12CBF5F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vAlign w:val="center"/>
          </w:tcPr>
          <w:p w14:paraId="35A81FD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Анкетирование </w:t>
            </w:r>
            <w:proofErr w:type="gramStart"/>
            <w:r w:rsidRPr="001E076A">
              <w:rPr>
                <w:rFonts w:ascii="Times New Roman" w:eastAsia="Times New Roman" w:hAnsi="Times New Roman" w:cs="Times New Roman"/>
                <w:sz w:val="28"/>
                <w:szCs w:val="28"/>
                <w:lang w:eastAsia="ru-RU"/>
              </w:rPr>
              <w:t>обучающихся  в</w:t>
            </w:r>
            <w:proofErr w:type="gramEnd"/>
            <w:r w:rsidRPr="001E076A">
              <w:rPr>
                <w:rFonts w:ascii="Times New Roman" w:eastAsia="Times New Roman" w:hAnsi="Times New Roman" w:cs="Times New Roman"/>
                <w:sz w:val="28"/>
                <w:szCs w:val="28"/>
                <w:lang w:eastAsia="ru-RU"/>
              </w:rPr>
              <w:t xml:space="preserve"> рамках толерантного воспитания: «Мое отношение к носителям различных культурных, религиозных, этнических традиций»</w:t>
            </w:r>
          </w:p>
        </w:tc>
        <w:tc>
          <w:tcPr>
            <w:tcW w:w="798" w:type="pct"/>
            <w:shd w:val="clear" w:color="auto" w:fill="auto"/>
            <w:vAlign w:val="center"/>
          </w:tcPr>
          <w:p w14:paraId="0DDA081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00745E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(декабрь)</w:t>
            </w:r>
          </w:p>
        </w:tc>
        <w:tc>
          <w:tcPr>
            <w:tcW w:w="758" w:type="pct"/>
            <w:gridSpan w:val="2"/>
            <w:shd w:val="clear" w:color="auto" w:fill="auto"/>
            <w:vAlign w:val="center"/>
          </w:tcPr>
          <w:p w14:paraId="0B5185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39" w:type="pct"/>
            <w:gridSpan w:val="10"/>
            <w:shd w:val="clear" w:color="auto" w:fill="auto"/>
            <w:vAlign w:val="center"/>
          </w:tcPr>
          <w:p w14:paraId="516A844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E61E9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D3B673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3AF3C38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7C788E5" w14:textId="77777777" w:rsidTr="00F04BB6">
        <w:tc>
          <w:tcPr>
            <w:tcW w:w="5000" w:type="pct"/>
            <w:gridSpan w:val="16"/>
            <w:shd w:val="clear" w:color="auto" w:fill="auto"/>
          </w:tcPr>
          <w:p w14:paraId="48EEAF4A"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2.6. Экологическое воспитание обучающихся</w:t>
            </w:r>
          </w:p>
        </w:tc>
      </w:tr>
      <w:tr w:rsidR="001E076A" w:rsidRPr="001E076A" w14:paraId="752FEA36" w14:textId="77777777" w:rsidTr="00F04BB6">
        <w:tc>
          <w:tcPr>
            <w:tcW w:w="439" w:type="pct"/>
            <w:shd w:val="clear" w:color="auto" w:fill="auto"/>
          </w:tcPr>
          <w:p w14:paraId="0CDB78F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5ABC189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Познавательный час «Курение и здоровье», посвященный Международному дню борьбы с курением</w:t>
            </w:r>
          </w:p>
        </w:tc>
        <w:tc>
          <w:tcPr>
            <w:tcW w:w="798" w:type="pct"/>
            <w:shd w:val="clear" w:color="auto" w:fill="auto"/>
            <w:vAlign w:val="center"/>
          </w:tcPr>
          <w:p w14:paraId="7D07F43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Ежегодно </w:t>
            </w:r>
          </w:p>
          <w:p w14:paraId="3530543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94" w:type="pct"/>
            <w:gridSpan w:val="8"/>
            <w:shd w:val="clear" w:color="auto" w:fill="auto"/>
            <w:vAlign w:val="center"/>
          </w:tcPr>
          <w:p w14:paraId="1A1ACB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 групп, социальные педагоги, воспитатели</w:t>
            </w:r>
          </w:p>
        </w:tc>
        <w:tc>
          <w:tcPr>
            <w:tcW w:w="403" w:type="pct"/>
            <w:gridSpan w:val="4"/>
            <w:shd w:val="clear" w:color="auto" w:fill="auto"/>
            <w:vAlign w:val="center"/>
          </w:tcPr>
          <w:p w14:paraId="1109FFF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47ADAE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6D03A3D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3FB09AD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E1F1037" w14:textId="77777777" w:rsidTr="00F04BB6">
        <w:tc>
          <w:tcPr>
            <w:tcW w:w="439" w:type="pct"/>
            <w:shd w:val="clear" w:color="auto" w:fill="auto"/>
          </w:tcPr>
          <w:p w14:paraId="4A3912D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0A950B2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городской акции «Чистый город» уборка территории прилегающей территории к учреждению</w:t>
            </w:r>
          </w:p>
        </w:tc>
        <w:tc>
          <w:tcPr>
            <w:tcW w:w="798" w:type="pct"/>
            <w:shd w:val="clear" w:color="auto" w:fill="auto"/>
            <w:vAlign w:val="center"/>
          </w:tcPr>
          <w:p w14:paraId="12D924A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2F607DA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Мастера п/о, социальные педагоги</w:t>
            </w:r>
          </w:p>
        </w:tc>
        <w:tc>
          <w:tcPr>
            <w:tcW w:w="403" w:type="pct"/>
            <w:gridSpan w:val="4"/>
            <w:shd w:val="clear" w:color="auto" w:fill="auto"/>
            <w:vAlign w:val="center"/>
          </w:tcPr>
          <w:p w14:paraId="23C0443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220674D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6CBDE53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4C0EC8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2AA6AE1" w14:textId="77777777" w:rsidTr="00F04BB6">
        <w:tc>
          <w:tcPr>
            <w:tcW w:w="439" w:type="pct"/>
            <w:shd w:val="clear" w:color="auto" w:fill="auto"/>
          </w:tcPr>
          <w:p w14:paraId="38BE037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6C97E53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Беседы по экологии: «Экологическая безопасность»</w:t>
            </w:r>
          </w:p>
        </w:tc>
        <w:tc>
          <w:tcPr>
            <w:tcW w:w="798" w:type="pct"/>
            <w:shd w:val="clear" w:color="auto" w:fill="auto"/>
            <w:vAlign w:val="center"/>
          </w:tcPr>
          <w:p w14:paraId="1A423C6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7A146DA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7CC03E0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6190ED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3A5AA4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4277A2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A94F92A" w14:textId="77777777" w:rsidTr="00F04BB6">
        <w:tc>
          <w:tcPr>
            <w:tcW w:w="439" w:type="pct"/>
            <w:shd w:val="clear" w:color="auto" w:fill="auto"/>
          </w:tcPr>
          <w:p w14:paraId="5ED2DAC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4.</w:t>
            </w:r>
          </w:p>
        </w:tc>
        <w:tc>
          <w:tcPr>
            <w:tcW w:w="2003" w:type="pct"/>
            <w:shd w:val="clear" w:color="auto" w:fill="auto"/>
            <w:vAlign w:val="center"/>
          </w:tcPr>
          <w:p w14:paraId="5A20087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Экологические конкурсы и викторины</w:t>
            </w:r>
          </w:p>
        </w:tc>
        <w:tc>
          <w:tcPr>
            <w:tcW w:w="798" w:type="pct"/>
            <w:shd w:val="clear" w:color="auto" w:fill="auto"/>
            <w:vAlign w:val="center"/>
          </w:tcPr>
          <w:p w14:paraId="19F1BDF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6A113C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323B214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2177D83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DAD82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5483AD1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322CB07" w14:textId="77777777" w:rsidTr="00F04BB6">
        <w:tc>
          <w:tcPr>
            <w:tcW w:w="439" w:type="pct"/>
            <w:shd w:val="clear" w:color="auto" w:fill="auto"/>
          </w:tcPr>
          <w:p w14:paraId="2027B2F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2E09D7D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Участие в акциях, конкурсах, </w:t>
            </w:r>
            <w:proofErr w:type="gramStart"/>
            <w:r w:rsidRPr="001E076A">
              <w:rPr>
                <w:rFonts w:ascii="Times New Roman" w:eastAsia="Times New Roman" w:hAnsi="Times New Roman" w:cs="Times New Roman"/>
                <w:sz w:val="28"/>
                <w:szCs w:val="28"/>
                <w:lang w:eastAsia="ru-RU"/>
              </w:rPr>
              <w:t>конференциях  экологической</w:t>
            </w:r>
            <w:proofErr w:type="gramEnd"/>
            <w:r w:rsidRPr="001E076A">
              <w:rPr>
                <w:rFonts w:ascii="Times New Roman" w:eastAsia="Times New Roman" w:hAnsi="Times New Roman" w:cs="Times New Roman"/>
                <w:sz w:val="28"/>
                <w:szCs w:val="28"/>
                <w:lang w:eastAsia="ru-RU"/>
              </w:rPr>
              <w:t xml:space="preserve"> направленности</w:t>
            </w:r>
          </w:p>
        </w:tc>
        <w:tc>
          <w:tcPr>
            <w:tcW w:w="798" w:type="pct"/>
            <w:shd w:val="clear" w:color="auto" w:fill="auto"/>
            <w:vAlign w:val="center"/>
          </w:tcPr>
          <w:p w14:paraId="4AA953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5CE9C96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мастера п/о</w:t>
            </w:r>
          </w:p>
        </w:tc>
        <w:tc>
          <w:tcPr>
            <w:tcW w:w="403" w:type="pct"/>
            <w:gridSpan w:val="4"/>
            <w:shd w:val="clear" w:color="auto" w:fill="auto"/>
            <w:vAlign w:val="center"/>
          </w:tcPr>
          <w:p w14:paraId="0FE07A9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31CCBF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16CB97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1B91CAE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2444930" w14:textId="77777777" w:rsidTr="00F04BB6">
        <w:tc>
          <w:tcPr>
            <w:tcW w:w="439" w:type="pct"/>
            <w:shd w:val="clear" w:color="auto" w:fill="auto"/>
          </w:tcPr>
          <w:p w14:paraId="28D398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896A82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Конкурс плакатов ко Дню земли «Защити свою планету»</w:t>
            </w:r>
          </w:p>
        </w:tc>
        <w:tc>
          <w:tcPr>
            <w:tcW w:w="798" w:type="pct"/>
            <w:shd w:val="clear" w:color="auto" w:fill="auto"/>
            <w:vAlign w:val="center"/>
          </w:tcPr>
          <w:p w14:paraId="26BCD9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5E9143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(март)</w:t>
            </w:r>
          </w:p>
        </w:tc>
        <w:tc>
          <w:tcPr>
            <w:tcW w:w="794" w:type="pct"/>
            <w:gridSpan w:val="8"/>
            <w:shd w:val="clear" w:color="auto" w:fill="auto"/>
            <w:vAlign w:val="center"/>
          </w:tcPr>
          <w:p w14:paraId="49BA945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15D9DD8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6214F4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58FCD47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766EC3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16F34AB" w14:textId="77777777" w:rsidTr="00F04BB6">
        <w:tc>
          <w:tcPr>
            <w:tcW w:w="439" w:type="pct"/>
            <w:shd w:val="clear" w:color="auto" w:fill="auto"/>
          </w:tcPr>
          <w:p w14:paraId="60B864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CE3D1C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День экологических знаний</w:t>
            </w:r>
          </w:p>
        </w:tc>
        <w:tc>
          <w:tcPr>
            <w:tcW w:w="798" w:type="pct"/>
            <w:shd w:val="clear" w:color="auto" w:fill="auto"/>
            <w:vAlign w:val="center"/>
          </w:tcPr>
          <w:p w14:paraId="6AF334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0F23AD5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 апреля)</w:t>
            </w:r>
          </w:p>
        </w:tc>
        <w:tc>
          <w:tcPr>
            <w:tcW w:w="794" w:type="pct"/>
            <w:gridSpan w:val="8"/>
            <w:shd w:val="clear" w:color="auto" w:fill="auto"/>
            <w:vAlign w:val="center"/>
          </w:tcPr>
          <w:p w14:paraId="66BE4E1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2DC737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4EAFC7D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4892040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24B07B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D46D0E8" w14:textId="77777777" w:rsidTr="00F04BB6">
        <w:tc>
          <w:tcPr>
            <w:tcW w:w="439" w:type="pct"/>
            <w:shd w:val="clear" w:color="auto" w:fill="auto"/>
          </w:tcPr>
          <w:p w14:paraId="42443B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EB0F34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Мероприятия к Международному Дню Земли:</w:t>
            </w:r>
          </w:p>
          <w:p w14:paraId="75717F1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экологический час «Земля – наш общий дом»;</w:t>
            </w:r>
          </w:p>
          <w:p w14:paraId="1E25C48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экологическая пятиминутка «Земля – моя кормилица»; </w:t>
            </w:r>
          </w:p>
        </w:tc>
        <w:tc>
          <w:tcPr>
            <w:tcW w:w="798" w:type="pct"/>
            <w:shd w:val="clear" w:color="auto" w:fill="auto"/>
            <w:vAlign w:val="center"/>
          </w:tcPr>
          <w:p w14:paraId="29F1AFA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7EDA65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(апрель)</w:t>
            </w:r>
          </w:p>
        </w:tc>
        <w:tc>
          <w:tcPr>
            <w:tcW w:w="794" w:type="pct"/>
            <w:gridSpan w:val="8"/>
            <w:shd w:val="clear" w:color="auto" w:fill="auto"/>
            <w:vAlign w:val="center"/>
          </w:tcPr>
          <w:p w14:paraId="3313224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00180E3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35E5FB7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52ECF9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83AA7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A72E1A6" w14:textId="77777777" w:rsidTr="00F04BB6">
        <w:tc>
          <w:tcPr>
            <w:tcW w:w="439" w:type="pct"/>
            <w:shd w:val="clear" w:color="auto" w:fill="auto"/>
          </w:tcPr>
          <w:p w14:paraId="10C925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FA7FC3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Конкурс поделок «Из отходов в доходы»</w:t>
            </w:r>
          </w:p>
        </w:tc>
        <w:tc>
          <w:tcPr>
            <w:tcW w:w="798" w:type="pct"/>
            <w:shd w:val="clear" w:color="auto" w:fill="auto"/>
            <w:vAlign w:val="center"/>
          </w:tcPr>
          <w:p w14:paraId="3A82D71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488362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735E297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E6994B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337C270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3CF2D2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B32D4DC" w14:textId="77777777" w:rsidTr="00F04BB6">
        <w:tc>
          <w:tcPr>
            <w:tcW w:w="439" w:type="pct"/>
            <w:shd w:val="clear" w:color="auto" w:fill="auto"/>
          </w:tcPr>
          <w:p w14:paraId="34476B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2F7EC0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Анкетирование студентов 1 </w:t>
            </w:r>
            <w:proofErr w:type="gramStart"/>
            <w:r w:rsidRPr="001E076A">
              <w:rPr>
                <w:rFonts w:ascii="Times New Roman" w:eastAsia="Times New Roman" w:hAnsi="Times New Roman" w:cs="Times New Roman"/>
                <w:sz w:val="28"/>
                <w:szCs w:val="28"/>
                <w:lang w:eastAsia="ru-RU"/>
              </w:rPr>
              <w:t>курса  «</w:t>
            </w:r>
            <w:proofErr w:type="gramEnd"/>
            <w:r w:rsidRPr="001E076A">
              <w:rPr>
                <w:rFonts w:ascii="Times New Roman" w:eastAsia="Times New Roman" w:hAnsi="Times New Roman" w:cs="Times New Roman"/>
                <w:sz w:val="28"/>
                <w:szCs w:val="28"/>
                <w:lang w:eastAsia="ru-RU"/>
              </w:rPr>
              <w:t>Самооценка моего отношения к природе»</w:t>
            </w:r>
          </w:p>
        </w:tc>
        <w:tc>
          <w:tcPr>
            <w:tcW w:w="798" w:type="pct"/>
            <w:shd w:val="clear" w:color="auto" w:fill="auto"/>
            <w:vAlign w:val="center"/>
          </w:tcPr>
          <w:p w14:paraId="6C26B6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243E38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01FAE83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11ABEE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BE5F6D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103C0F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F407985" w14:textId="77777777" w:rsidTr="00F04BB6">
        <w:tc>
          <w:tcPr>
            <w:tcW w:w="439" w:type="pct"/>
            <w:shd w:val="clear" w:color="auto" w:fill="auto"/>
          </w:tcPr>
          <w:p w14:paraId="181CFA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ACD6BB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Интеллектуальная игра «Брей - ринг» «Знатоки природы»</w:t>
            </w:r>
          </w:p>
        </w:tc>
        <w:tc>
          <w:tcPr>
            <w:tcW w:w="798" w:type="pct"/>
            <w:shd w:val="clear" w:color="auto" w:fill="auto"/>
            <w:vAlign w:val="center"/>
          </w:tcPr>
          <w:p w14:paraId="25A98FD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74FFEE7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03" w:type="pct"/>
            <w:gridSpan w:val="4"/>
            <w:shd w:val="clear" w:color="auto" w:fill="auto"/>
            <w:vAlign w:val="center"/>
          </w:tcPr>
          <w:p w14:paraId="196C306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668901D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3118273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06A6275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EEF435E" w14:textId="77777777" w:rsidTr="00F04BB6">
        <w:tc>
          <w:tcPr>
            <w:tcW w:w="439" w:type="pct"/>
            <w:shd w:val="clear" w:color="auto" w:fill="auto"/>
          </w:tcPr>
          <w:p w14:paraId="5782A4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9E5242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Классный час «Всемирный день воды»</w:t>
            </w:r>
          </w:p>
        </w:tc>
        <w:tc>
          <w:tcPr>
            <w:tcW w:w="798" w:type="pct"/>
            <w:shd w:val="clear" w:color="auto" w:fill="auto"/>
            <w:vAlign w:val="center"/>
          </w:tcPr>
          <w:p w14:paraId="76A8459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0822A1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 плану)</w:t>
            </w:r>
          </w:p>
        </w:tc>
        <w:tc>
          <w:tcPr>
            <w:tcW w:w="794" w:type="pct"/>
            <w:gridSpan w:val="8"/>
            <w:shd w:val="clear" w:color="auto" w:fill="auto"/>
            <w:vAlign w:val="center"/>
          </w:tcPr>
          <w:p w14:paraId="0C9485D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tc>
        <w:tc>
          <w:tcPr>
            <w:tcW w:w="403" w:type="pct"/>
            <w:gridSpan w:val="4"/>
            <w:shd w:val="clear" w:color="auto" w:fill="auto"/>
            <w:vAlign w:val="center"/>
          </w:tcPr>
          <w:p w14:paraId="38DFAE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826CDD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3B4C7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494B75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2BC3399" w14:textId="77777777" w:rsidTr="00F04BB6">
        <w:tc>
          <w:tcPr>
            <w:tcW w:w="439" w:type="pct"/>
            <w:shd w:val="clear" w:color="auto" w:fill="auto"/>
          </w:tcPr>
          <w:p w14:paraId="6BF86A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40F2CE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эколого- просветительских мероприятий на классных часах</w:t>
            </w:r>
          </w:p>
        </w:tc>
        <w:tc>
          <w:tcPr>
            <w:tcW w:w="798" w:type="pct"/>
            <w:shd w:val="clear" w:color="auto" w:fill="auto"/>
            <w:vAlign w:val="center"/>
          </w:tcPr>
          <w:p w14:paraId="45395B1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4467CF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tc>
        <w:tc>
          <w:tcPr>
            <w:tcW w:w="403" w:type="pct"/>
            <w:gridSpan w:val="4"/>
            <w:shd w:val="clear" w:color="auto" w:fill="auto"/>
            <w:vAlign w:val="center"/>
          </w:tcPr>
          <w:p w14:paraId="5D942F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18F976D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355069D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8F890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AA418CA" w14:textId="77777777" w:rsidTr="00F04BB6">
        <w:tc>
          <w:tcPr>
            <w:tcW w:w="439" w:type="pct"/>
            <w:shd w:val="clear" w:color="auto" w:fill="auto"/>
          </w:tcPr>
          <w:p w14:paraId="2914306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690AAC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цикла бесед, просмотров фильмов «Экология и здоровье», «Очистим природу от мусора» и т.д.</w:t>
            </w:r>
          </w:p>
        </w:tc>
        <w:tc>
          <w:tcPr>
            <w:tcW w:w="798" w:type="pct"/>
            <w:shd w:val="clear" w:color="auto" w:fill="auto"/>
            <w:vAlign w:val="center"/>
          </w:tcPr>
          <w:p w14:paraId="76F3FD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0951826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17046DF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1FFBF16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1F67DCC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E8C62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84C140E" w14:textId="77777777" w:rsidTr="00F04BB6">
        <w:tc>
          <w:tcPr>
            <w:tcW w:w="439" w:type="pct"/>
            <w:shd w:val="clear" w:color="auto" w:fill="auto"/>
          </w:tcPr>
          <w:p w14:paraId="2457B7C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4312DB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Экскурсии в Парк Победы, сан. Виктория, Курортный парк </w:t>
            </w:r>
          </w:p>
        </w:tc>
        <w:tc>
          <w:tcPr>
            <w:tcW w:w="798" w:type="pct"/>
            <w:shd w:val="clear" w:color="auto" w:fill="auto"/>
            <w:vAlign w:val="center"/>
          </w:tcPr>
          <w:p w14:paraId="7DB2E38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52D0628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1F619C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EB44C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65D71BF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0857B87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E7307B4" w14:textId="77777777" w:rsidTr="00F04BB6">
        <w:tc>
          <w:tcPr>
            <w:tcW w:w="4034" w:type="pct"/>
            <w:gridSpan w:val="11"/>
            <w:shd w:val="clear" w:color="auto" w:fill="auto"/>
          </w:tcPr>
          <w:p w14:paraId="09AA35BB"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2.7. Студенческое самоуправление</w:t>
            </w:r>
          </w:p>
        </w:tc>
        <w:tc>
          <w:tcPr>
            <w:tcW w:w="966" w:type="pct"/>
            <w:gridSpan w:val="5"/>
            <w:shd w:val="clear" w:color="auto" w:fill="auto"/>
          </w:tcPr>
          <w:p w14:paraId="61DBF5D6"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19AE5FC4" w14:textId="77777777" w:rsidTr="00F04BB6">
        <w:tc>
          <w:tcPr>
            <w:tcW w:w="439" w:type="pct"/>
            <w:shd w:val="clear" w:color="auto" w:fill="auto"/>
          </w:tcPr>
          <w:p w14:paraId="2DFB72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22770B4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разнообразных форм проведения свободного времени</w:t>
            </w:r>
          </w:p>
        </w:tc>
        <w:tc>
          <w:tcPr>
            <w:tcW w:w="798" w:type="pct"/>
            <w:shd w:val="clear" w:color="auto" w:fill="auto"/>
            <w:vAlign w:val="center"/>
          </w:tcPr>
          <w:p w14:paraId="4BF8ABE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p w14:paraId="1DE7F2E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800" w:type="pct"/>
            <w:gridSpan w:val="10"/>
            <w:shd w:val="clear" w:color="auto" w:fill="auto"/>
            <w:vAlign w:val="center"/>
          </w:tcPr>
          <w:p w14:paraId="665F031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6605EAB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0C0A16C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7A1938F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4AA758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0A6B9F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5DC640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CF2DBC4" w14:textId="77777777" w:rsidTr="00F04BB6">
        <w:tc>
          <w:tcPr>
            <w:tcW w:w="439" w:type="pct"/>
            <w:shd w:val="clear" w:color="auto" w:fill="auto"/>
          </w:tcPr>
          <w:p w14:paraId="519C92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vAlign w:val="center"/>
          </w:tcPr>
          <w:p w14:paraId="7E9FEBF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Участие в краевых семинарах, конференциях, слетах для </w:t>
            </w:r>
            <w:proofErr w:type="gramStart"/>
            <w:r w:rsidRPr="001E076A">
              <w:rPr>
                <w:rFonts w:ascii="Times New Roman" w:eastAsia="Times New Roman" w:hAnsi="Times New Roman" w:cs="Times New Roman"/>
                <w:sz w:val="28"/>
                <w:szCs w:val="28"/>
                <w:lang w:eastAsia="ru-RU"/>
              </w:rPr>
              <w:t>представителей  органов</w:t>
            </w:r>
            <w:proofErr w:type="gramEnd"/>
            <w:r w:rsidRPr="001E076A">
              <w:rPr>
                <w:rFonts w:ascii="Times New Roman" w:eastAsia="Times New Roman" w:hAnsi="Times New Roman" w:cs="Times New Roman"/>
                <w:sz w:val="28"/>
                <w:szCs w:val="28"/>
                <w:lang w:eastAsia="ru-RU"/>
              </w:rPr>
              <w:t xml:space="preserve"> студенческого самоуправления</w:t>
            </w:r>
          </w:p>
        </w:tc>
        <w:tc>
          <w:tcPr>
            <w:tcW w:w="798" w:type="pct"/>
            <w:shd w:val="clear" w:color="auto" w:fill="auto"/>
            <w:vAlign w:val="center"/>
          </w:tcPr>
          <w:p w14:paraId="582C17A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2E935E9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66A1B92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6548DA4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36EA5F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585A160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130C0C2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503BB0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794C8B6" w14:textId="77777777" w:rsidTr="00F04BB6">
        <w:tc>
          <w:tcPr>
            <w:tcW w:w="439" w:type="pct"/>
            <w:shd w:val="clear" w:color="auto" w:fill="auto"/>
          </w:tcPr>
          <w:p w14:paraId="2BE59D2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22CBE9A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Изучение </w:t>
            </w:r>
            <w:proofErr w:type="gramStart"/>
            <w:r w:rsidRPr="001E076A">
              <w:rPr>
                <w:rFonts w:ascii="Times New Roman" w:eastAsia="Times New Roman" w:hAnsi="Times New Roman" w:cs="Times New Roman"/>
                <w:sz w:val="28"/>
                <w:szCs w:val="28"/>
                <w:lang w:eastAsia="ru-RU"/>
              </w:rPr>
              <w:t>интересов  и</w:t>
            </w:r>
            <w:proofErr w:type="gramEnd"/>
            <w:r w:rsidRPr="001E076A">
              <w:rPr>
                <w:rFonts w:ascii="Times New Roman" w:eastAsia="Times New Roman" w:hAnsi="Times New Roman" w:cs="Times New Roman"/>
                <w:sz w:val="28"/>
                <w:szCs w:val="28"/>
                <w:lang w:eastAsia="ru-RU"/>
              </w:rPr>
              <w:t xml:space="preserve"> потребностей, обучающихся в учреждении</w:t>
            </w:r>
          </w:p>
        </w:tc>
        <w:tc>
          <w:tcPr>
            <w:tcW w:w="798" w:type="pct"/>
            <w:shd w:val="clear" w:color="auto" w:fill="auto"/>
            <w:vAlign w:val="center"/>
          </w:tcPr>
          <w:p w14:paraId="03CF23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3C8087D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29E7D59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3DFABC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572628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DFE9B4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5B9866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00B3AA3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0E611A6" w14:textId="77777777" w:rsidTr="00F04BB6">
        <w:tc>
          <w:tcPr>
            <w:tcW w:w="439" w:type="pct"/>
            <w:shd w:val="clear" w:color="auto" w:fill="auto"/>
          </w:tcPr>
          <w:p w14:paraId="71E4965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6968F4C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круглых столах с администрацией учреждения по решению внутренних вопросов жизни обучающихся</w:t>
            </w:r>
          </w:p>
        </w:tc>
        <w:tc>
          <w:tcPr>
            <w:tcW w:w="798" w:type="pct"/>
            <w:shd w:val="clear" w:color="auto" w:fill="auto"/>
            <w:vAlign w:val="center"/>
          </w:tcPr>
          <w:p w14:paraId="7A83D5C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2EAE134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67277EA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713305B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4D70168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01CFE0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534B1DB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03C03C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E55E762" w14:textId="77777777" w:rsidTr="00F04BB6">
        <w:tc>
          <w:tcPr>
            <w:tcW w:w="439" w:type="pct"/>
            <w:shd w:val="clear" w:color="auto" w:fill="auto"/>
          </w:tcPr>
          <w:p w14:paraId="153FC6A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4AB3C03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Организация </w:t>
            </w:r>
            <w:proofErr w:type="gramStart"/>
            <w:r w:rsidRPr="001E076A">
              <w:rPr>
                <w:rFonts w:ascii="Times New Roman" w:eastAsia="Times New Roman" w:hAnsi="Times New Roman" w:cs="Times New Roman"/>
                <w:sz w:val="28"/>
                <w:szCs w:val="28"/>
                <w:lang w:eastAsia="ru-RU"/>
              </w:rPr>
              <w:t>участия  в</w:t>
            </w:r>
            <w:proofErr w:type="gramEnd"/>
            <w:r w:rsidRPr="001E076A">
              <w:rPr>
                <w:rFonts w:ascii="Times New Roman" w:eastAsia="Times New Roman" w:hAnsi="Times New Roman" w:cs="Times New Roman"/>
                <w:sz w:val="28"/>
                <w:szCs w:val="28"/>
                <w:lang w:eastAsia="ru-RU"/>
              </w:rPr>
              <w:t xml:space="preserve"> мероприятиях:</w:t>
            </w:r>
          </w:p>
          <w:p w14:paraId="6CE2E0E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ко Дню учителя;</w:t>
            </w:r>
          </w:p>
          <w:p w14:paraId="56D9EB8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 Новый год;</w:t>
            </w:r>
          </w:p>
          <w:p w14:paraId="012CB71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студента;</w:t>
            </w:r>
          </w:p>
          <w:p w14:paraId="2B77BCA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Святого Валентина;</w:t>
            </w:r>
          </w:p>
          <w:p w14:paraId="2B8E06D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защитника Отечества;</w:t>
            </w:r>
          </w:p>
          <w:p w14:paraId="02A99B8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Международному женскому Дню 8 марта;</w:t>
            </w:r>
          </w:p>
          <w:p w14:paraId="3FC10A7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День Победы;</w:t>
            </w:r>
          </w:p>
          <w:p w14:paraId="6BBC173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День инвалида и т.д.</w:t>
            </w:r>
          </w:p>
        </w:tc>
        <w:tc>
          <w:tcPr>
            <w:tcW w:w="798" w:type="pct"/>
            <w:shd w:val="clear" w:color="auto" w:fill="auto"/>
            <w:vAlign w:val="center"/>
          </w:tcPr>
          <w:p w14:paraId="29D3A2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В течение года</w:t>
            </w:r>
          </w:p>
        </w:tc>
        <w:tc>
          <w:tcPr>
            <w:tcW w:w="800" w:type="pct"/>
            <w:gridSpan w:val="10"/>
            <w:shd w:val="clear" w:color="auto" w:fill="auto"/>
            <w:vAlign w:val="center"/>
          </w:tcPr>
          <w:p w14:paraId="3701624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Зав. отделением ВР и СПР, Зав. </w:t>
            </w:r>
            <w:r w:rsidRPr="001E076A">
              <w:rPr>
                <w:rFonts w:ascii="Times New Roman" w:eastAsia="Times New Roman" w:hAnsi="Times New Roman" w:cs="Times New Roman"/>
                <w:sz w:val="28"/>
                <w:szCs w:val="28"/>
                <w:lang w:eastAsia="ru-RU"/>
              </w:rPr>
              <w:lastRenderedPageBreak/>
              <w:t>отделением ВР и СПР,</w:t>
            </w:r>
          </w:p>
          <w:p w14:paraId="4B25088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66C4F3B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2CC78B8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7E417DA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317E83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9</w:t>
            </w:r>
          </w:p>
        </w:tc>
        <w:tc>
          <w:tcPr>
            <w:tcW w:w="562" w:type="pct"/>
            <w:shd w:val="clear" w:color="auto" w:fill="auto"/>
          </w:tcPr>
          <w:p w14:paraId="5D7F0E5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89754ED" w14:textId="77777777" w:rsidTr="00F04BB6">
        <w:tc>
          <w:tcPr>
            <w:tcW w:w="439" w:type="pct"/>
            <w:shd w:val="clear" w:color="auto" w:fill="auto"/>
          </w:tcPr>
          <w:p w14:paraId="709A9B4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7642E1C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профилактических, экологических, патриотических и других акция, проходящих в учреждении</w:t>
            </w:r>
          </w:p>
        </w:tc>
        <w:tc>
          <w:tcPr>
            <w:tcW w:w="798" w:type="pct"/>
            <w:shd w:val="clear" w:color="auto" w:fill="auto"/>
            <w:vAlign w:val="center"/>
          </w:tcPr>
          <w:p w14:paraId="7EDD89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vAlign w:val="center"/>
          </w:tcPr>
          <w:p w14:paraId="14005C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6CF0392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56CC907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9" w:type="pct"/>
            <w:gridSpan w:val="3"/>
            <w:shd w:val="clear" w:color="auto" w:fill="auto"/>
            <w:vAlign w:val="center"/>
          </w:tcPr>
          <w:p w14:paraId="00CFDB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412AAA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1CDADA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12EEA75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bl>
    <w:p w14:paraId="10A20681"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p w14:paraId="32E046C0" w14:textId="77777777" w:rsidR="003038E1" w:rsidRPr="001E076A" w:rsidRDefault="003038E1">
      <w:pPr>
        <w:rPr>
          <w:rFonts w:ascii="Times New Roman" w:hAnsi="Times New Roman" w:cs="Times New Roman"/>
          <w:sz w:val="28"/>
          <w:szCs w:val="28"/>
        </w:rPr>
      </w:pPr>
    </w:p>
    <w:sectPr w:rsidR="003038E1" w:rsidRPr="001E076A" w:rsidSect="00F04BB6">
      <w:footerReference w:type="even" r:id="rId10"/>
      <w:foot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70CE" w14:textId="77777777" w:rsidR="002539CE" w:rsidRDefault="002539CE">
      <w:pPr>
        <w:spacing w:after="0" w:line="240" w:lineRule="auto"/>
      </w:pPr>
      <w:r>
        <w:separator/>
      </w:r>
    </w:p>
  </w:endnote>
  <w:endnote w:type="continuationSeparator" w:id="0">
    <w:p w14:paraId="564AEBF7" w14:textId="77777777" w:rsidR="002539CE" w:rsidRDefault="00253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0368" w14:textId="77777777" w:rsidR="00617C64" w:rsidRDefault="00617C64" w:rsidP="00F04B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F828ABE" w14:textId="77777777" w:rsidR="00617C64" w:rsidRDefault="00617C64" w:rsidP="00F04B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62B3" w14:textId="77777777" w:rsidR="00617C64" w:rsidRDefault="00617C64">
    <w:pPr>
      <w:pStyle w:val="a5"/>
      <w:jc w:val="right"/>
    </w:pPr>
    <w:r>
      <w:fldChar w:fldCharType="begin"/>
    </w:r>
    <w:r>
      <w:instrText>PAGE   \* MERGEFORMAT</w:instrText>
    </w:r>
    <w:r>
      <w:fldChar w:fldCharType="separate"/>
    </w:r>
    <w:r w:rsidR="00641569">
      <w:rPr>
        <w:noProof/>
      </w:rPr>
      <w:t>3</w:t>
    </w:r>
    <w:r>
      <w:fldChar w:fldCharType="end"/>
    </w:r>
  </w:p>
  <w:p w14:paraId="5B584FDB" w14:textId="77777777" w:rsidR="00617C64" w:rsidRDefault="00617C64" w:rsidP="00F04BB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BA0F" w14:textId="77777777" w:rsidR="00617C64" w:rsidRDefault="00617C64" w:rsidP="00F04B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303A644" w14:textId="77777777" w:rsidR="00617C64" w:rsidRDefault="00617C64" w:rsidP="00F04BB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F560" w14:textId="77777777" w:rsidR="00617C64" w:rsidRDefault="00617C64">
    <w:pPr>
      <w:pStyle w:val="a5"/>
      <w:jc w:val="right"/>
    </w:pPr>
    <w:r>
      <w:fldChar w:fldCharType="begin"/>
    </w:r>
    <w:r>
      <w:instrText>PAGE   \* MERGEFORMAT</w:instrText>
    </w:r>
    <w:r>
      <w:fldChar w:fldCharType="separate"/>
    </w:r>
    <w:r w:rsidR="00A80A8F">
      <w:rPr>
        <w:noProof/>
      </w:rPr>
      <w:t>20</w:t>
    </w:r>
    <w:r>
      <w:fldChar w:fldCharType="end"/>
    </w:r>
  </w:p>
  <w:p w14:paraId="3C194668" w14:textId="77777777" w:rsidR="00617C64" w:rsidRDefault="00617C64" w:rsidP="00F04B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FA977" w14:textId="77777777" w:rsidR="002539CE" w:rsidRDefault="002539CE">
      <w:pPr>
        <w:spacing w:after="0" w:line="240" w:lineRule="auto"/>
      </w:pPr>
      <w:r>
        <w:separator/>
      </w:r>
    </w:p>
  </w:footnote>
  <w:footnote w:type="continuationSeparator" w:id="0">
    <w:p w14:paraId="76A51C20" w14:textId="77777777" w:rsidR="002539CE" w:rsidRDefault="00253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0"/>
  </w:num>
  <w:num w:numId="4">
    <w:abstractNumId w:val="5"/>
  </w:num>
  <w:num w:numId="5">
    <w:abstractNumId w:val="11"/>
  </w:num>
  <w:num w:numId="6">
    <w:abstractNumId w:val="2"/>
  </w:num>
  <w:num w:numId="7">
    <w:abstractNumId w:val="9"/>
  </w:num>
  <w:num w:numId="8">
    <w:abstractNumId w:val="20"/>
  </w:num>
  <w:num w:numId="9">
    <w:abstractNumId w:val="7"/>
  </w:num>
  <w:num w:numId="10">
    <w:abstractNumId w:val="16"/>
  </w:num>
  <w:num w:numId="11">
    <w:abstractNumId w:val="15"/>
  </w:num>
  <w:num w:numId="12">
    <w:abstractNumId w:val="17"/>
  </w:num>
  <w:num w:numId="13">
    <w:abstractNumId w:val="6"/>
  </w:num>
  <w:num w:numId="14">
    <w:abstractNumId w:val="10"/>
  </w:num>
  <w:num w:numId="15">
    <w:abstractNumId w:val="21"/>
  </w:num>
  <w:num w:numId="16">
    <w:abstractNumId w:val="4"/>
  </w:num>
  <w:num w:numId="17">
    <w:abstractNumId w:val="3"/>
  </w:num>
  <w:num w:numId="18">
    <w:abstractNumId w:val="12"/>
  </w:num>
  <w:num w:numId="19">
    <w:abstractNumId w:val="14"/>
  </w:num>
  <w:num w:numId="20">
    <w:abstractNumId w:val="8"/>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BEA"/>
    <w:rsid w:val="000242D3"/>
    <w:rsid w:val="00074E50"/>
    <w:rsid w:val="000E68B5"/>
    <w:rsid w:val="000E7003"/>
    <w:rsid w:val="001142CE"/>
    <w:rsid w:val="001A46F6"/>
    <w:rsid w:val="001E076A"/>
    <w:rsid w:val="001E7E6B"/>
    <w:rsid w:val="00215462"/>
    <w:rsid w:val="0024551B"/>
    <w:rsid w:val="002539CE"/>
    <w:rsid w:val="00262D3D"/>
    <w:rsid w:val="00296B2C"/>
    <w:rsid w:val="002A232D"/>
    <w:rsid w:val="002B757C"/>
    <w:rsid w:val="003038E1"/>
    <w:rsid w:val="003042FA"/>
    <w:rsid w:val="00363447"/>
    <w:rsid w:val="00363E24"/>
    <w:rsid w:val="003B2D2D"/>
    <w:rsid w:val="003C768C"/>
    <w:rsid w:val="00416E20"/>
    <w:rsid w:val="00423015"/>
    <w:rsid w:val="00462EE0"/>
    <w:rsid w:val="004B588A"/>
    <w:rsid w:val="00557A8A"/>
    <w:rsid w:val="005E0586"/>
    <w:rsid w:val="00617C64"/>
    <w:rsid w:val="00637E99"/>
    <w:rsid w:val="00641569"/>
    <w:rsid w:val="006E0CC3"/>
    <w:rsid w:val="006F781F"/>
    <w:rsid w:val="00754C13"/>
    <w:rsid w:val="007D0AEE"/>
    <w:rsid w:val="00801E53"/>
    <w:rsid w:val="0086724A"/>
    <w:rsid w:val="00871110"/>
    <w:rsid w:val="008E2206"/>
    <w:rsid w:val="008E5932"/>
    <w:rsid w:val="008F69FA"/>
    <w:rsid w:val="00900521"/>
    <w:rsid w:val="009144CC"/>
    <w:rsid w:val="0095495F"/>
    <w:rsid w:val="009C5D0D"/>
    <w:rsid w:val="009F6E19"/>
    <w:rsid w:val="00A31F48"/>
    <w:rsid w:val="00A80A8F"/>
    <w:rsid w:val="00B33D94"/>
    <w:rsid w:val="00B34BEA"/>
    <w:rsid w:val="00B431D9"/>
    <w:rsid w:val="00B67E64"/>
    <w:rsid w:val="00C05FAC"/>
    <w:rsid w:val="00C4085F"/>
    <w:rsid w:val="00C512E2"/>
    <w:rsid w:val="00D2761A"/>
    <w:rsid w:val="00D32035"/>
    <w:rsid w:val="00D3624C"/>
    <w:rsid w:val="00D61FA4"/>
    <w:rsid w:val="00DB2A4E"/>
    <w:rsid w:val="00DF0439"/>
    <w:rsid w:val="00E022ED"/>
    <w:rsid w:val="00E3793D"/>
    <w:rsid w:val="00E80A0B"/>
    <w:rsid w:val="00F04BB6"/>
    <w:rsid w:val="00F14238"/>
    <w:rsid w:val="00F54117"/>
    <w:rsid w:val="00F71F23"/>
    <w:rsid w:val="00FD2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117F"/>
  <w15:chartTrackingRefBased/>
  <w15:docId w15:val="{452327D7-5C54-4C31-86FA-DA9E9F93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E076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1E076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1E076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1E076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076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E076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E076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E076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1E076A"/>
  </w:style>
  <w:style w:type="paragraph" w:styleId="a3">
    <w:name w:val="Body Text"/>
    <w:basedOn w:val="a"/>
    <w:link w:val="a4"/>
    <w:rsid w:val="001E076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1E076A"/>
    <w:rPr>
      <w:rFonts w:ascii="Times New Roman" w:eastAsia="Times New Roman" w:hAnsi="Times New Roman" w:cs="Times New Roman"/>
      <w:sz w:val="24"/>
      <w:szCs w:val="24"/>
      <w:lang w:val="x-none" w:eastAsia="x-none"/>
    </w:rPr>
  </w:style>
  <w:style w:type="paragraph" w:styleId="21">
    <w:name w:val="Body Text 2"/>
    <w:basedOn w:val="a"/>
    <w:link w:val="22"/>
    <w:rsid w:val="001E076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076A"/>
    <w:rPr>
      <w:rFonts w:ascii="Times New Roman" w:eastAsia="Times New Roman" w:hAnsi="Times New Roman" w:cs="Times New Roman"/>
      <w:sz w:val="24"/>
      <w:szCs w:val="24"/>
      <w:lang w:val="x-none" w:eastAsia="x-none"/>
    </w:rPr>
  </w:style>
  <w:style w:type="character" w:customStyle="1" w:styleId="blk">
    <w:name w:val="blk"/>
    <w:rsid w:val="001E076A"/>
  </w:style>
  <w:style w:type="paragraph" w:styleId="a5">
    <w:name w:val="footer"/>
    <w:aliases w:val="Нижний колонтитул Знак Знак Знак,Нижний колонтитул1,Нижний колонтитул Знак Знак"/>
    <w:basedOn w:val="a"/>
    <w:link w:val="a6"/>
    <w:uiPriority w:val="99"/>
    <w:rsid w:val="001E076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076A"/>
    <w:rPr>
      <w:rFonts w:ascii="Times New Roman" w:eastAsia="Times New Roman" w:hAnsi="Times New Roman" w:cs="Times New Roman"/>
      <w:sz w:val="24"/>
      <w:szCs w:val="24"/>
      <w:lang w:val="x-none" w:eastAsia="x-none"/>
    </w:rPr>
  </w:style>
  <w:style w:type="character" w:styleId="a7">
    <w:name w:val="page number"/>
    <w:rsid w:val="001E076A"/>
    <w:rPr>
      <w:rFonts w:cs="Times New Roman"/>
    </w:rPr>
  </w:style>
  <w:style w:type="paragraph" w:styleId="a8">
    <w:name w:val="Normal (Web)"/>
    <w:basedOn w:val="a"/>
    <w:link w:val="a9"/>
    <w:uiPriority w:val="99"/>
    <w:semiHidden/>
    <w:unhideWhenUsed/>
    <w:rsid w:val="001E076A"/>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E076A"/>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076A"/>
    <w:rPr>
      <w:rFonts w:ascii="Times New Roman" w:eastAsia="Times New Roman" w:hAnsi="Times New Roman" w:cs="Times New Roman"/>
      <w:sz w:val="20"/>
      <w:szCs w:val="20"/>
      <w:lang w:val="en-US" w:eastAsia="x-none"/>
    </w:rPr>
  </w:style>
  <w:style w:type="character" w:styleId="ac">
    <w:name w:val="footnote reference"/>
    <w:uiPriority w:val="99"/>
    <w:rsid w:val="001E076A"/>
    <w:rPr>
      <w:rFonts w:cs="Times New Roman"/>
      <w:vertAlign w:val="superscript"/>
    </w:rPr>
  </w:style>
  <w:style w:type="paragraph" w:styleId="23">
    <w:name w:val="List 2"/>
    <w:basedOn w:val="a"/>
    <w:rsid w:val="001E076A"/>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1E076A"/>
    <w:rPr>
      <w:rFonts w:cs="Times New Roman"/>
      <w:color w:val="0000FF"/>
      <w:u w:val="single"/>
    </w:rPr>
  </w:style>
  <w:style w:type="paragraph" w:styleId="12">
    <w:name w:val="toc 1"/>
    <w:basedOn w:val="a"/>
    <w:next w:val="a"/>
    <w:autoRedefine/>
    <w:uiPriority w:val="39"/>
    <w:rsid w:val="001E076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1E076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1E076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1E076A"/>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E076A"/>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1E076A"/>
    <w:rPr>
      <w:rFonts w:cs="Times New Roman"/>
      <w:i/>
    </w:rPr>
  </w:style>
  <w:style w:type="paragraph" w:styleId="af1">
    <w:name w:val="Balloon Text"/>
    <w:basedOn w:val="a"/>
    <w:link w:val="af2"/>
    <w:uiPriority w:val="99"/>
    <w:rsid w:val="001E076A"/>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1E076A"/>
    <w:rPr>
      <w:rFonts w:ascii="Segoe UI" w:eastAsia="Times New Roman" w:hAnsi="Segoe UI" w:cs="Times New Roman"/>
      <w:sz w:val="18"/>
      <w:szCs w:val="18"/>
      <w:lang w:val="x-none" w:eastAsia="x-none"/>
    </w:rPr>
  </w:style>
  <w:style w:type="paragraph" w:customStyle="1" w:styleId="ConsPlusNormal">
    <w:name w:val="ConsPlusNormal"/>
    <w:rsid w:val="001E07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076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1E076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E076A"/>
    <w:rPr>
      <w:rFonts w:cs="Times New Roman"/>
      <w:sz w:val="20"/>
      <w:szCs w:val="20"/>
    </w:rPr>
  </w:style>
  <w:style w:type="paragraph" w:styleId="af5">
    <w:name w:val="annotation text"/>
    <w:basedOn w:val="a"/>
    <w:link w:val="af6"/>
    <w:uiPriority w:val="99"/>
    <w:unhideWhenUsed/>
    <w:rsid w:val="001E076A"/>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1E076A"/>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E076A"/>
    <w:rPr>
      <w:rFonts w:cs="Times New Roman"/>
      <w:sz w:val="20"/>
      <w:szCs w:val="20"/>
    </w:rPr>
  </w:style>
  <w:style w:type="character" w:customStyle="1" w:styleId="111">
    <w:name w:val="Тема примечания Знак11"/>
    <w:uiPriority w:val="99"/>
    <w:rsid w:val="001E076A"/>
    <w:rPr>
      <w:rFonts w:cs="Times New Roman"/>
      <w:b/>
      <w:bCs/>
      <w:sz w:val="20"/>
      <w:szCs w:val="20"/>
    </w:rPr>
  </w:style>
  <w:style w:type="paragraph" w:styleId="af7">
    <w:name w:val="annotation subject"/>
    <w:basedOn w:val="af5"/>
    <w:next w:val="af5"/>
    <w:link w:val="af8"/>
    <w:uiPriority w:val="99"/>
    <w:unhideWhenUsed/>
    <w:rsid w:val="001E076A"/>
    <w:rPr>
      <w:rFonts w:ascii="Times New Roman" w:hAnsi="Times New Roman"/>
      <w:b/>
      <w:bCs/>
    </w:rPr>
  </w:style>
  <w:style w:type="character" w:customStyle="1" w:styleId="af8">
    <w:name w:val="Тема примечания Знак"/>
    <w:basedOn w:val="af6"/>
    <w:link w:val="af7"/>
    <w:uiPriority w:val="99"/>
    <w:rsid w:val="001E076A"/>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E076A"/>
    <w:rPr>
      <w:rFonts w:cs="Times New Roman"/>
      <w:b/>
      <w:bCs/>
      <w:sz w:val="20"/>
      <w:szCs w:val="20"/>
    </w:rPr>
  </w:style>
  <w:style w:type="paragraph" w:styleId="25">
    <w:name w:val="Body Text Indent 2"/>
    <w:basedOn w:val="a"/>
    <w:link w:val="26"/>
    <w:rsid w:val="001E076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1E076A"/>
    <w:rPr>
      <w:rFonts w:ascii="Times New Roman" w:eastAsia="Times New Roman" w:hAnsi="Times New Roman" w:cs="Times New Roman"/>
      <w:sz w:val="24"/>
      <w:szCs w:val="24"/>
      <w:lang w:val="x-none" w:eastAsia="x-none"/>
    </w:rPr>
  </w:style>
  <w:style w:type="character" w:customStyle="1" w:styleId="apple-converted-space">
    <w:name w:val="apple-converted-space"/>
    <w:rsid w:val="001E076A"/>
  </w:style>
  <w:style w:type="character" w:customStyle="1" w:styleId="af9">
    <w:name w:val="Цветовое выделение"/>
    <w:uiPriority w:val="99"/>
    <w:rsid w:val="001E076A"/>
    <w:rPr>
      <w:b/>
      <w:color w:val="26282F"/>
    </w:rPr>
  </w:style>
  <w:style w:type="character" w:customStyle="1" w:styleId="afa">
    <w:name w:val="Гипертекстовая ссылка"/>
    <w:uiPriority w:val="99"/>
    <w:rsid w:val="001E076A"/>
    <w:rPr>
      <w:b/>
      <w:color w:val="106BBE"/>
    </w:rPr>
  </w:style>
  <w:style w:type="character" w:customStyle="1" w:styleId="afb">
    <w:name w:val="Активная гипертекстовая ссылка"/>
    <w:uiPriority w:val="99"/>
    <w:rsid w:val="001E076A"/>
    <w:rPr>
      <w:b/>
      <w:color w:val="106BBE"/>
      <w:u w:val="single"/>
    </w:rPr>
  </w:style>
  <w:style w:type="paragraph" w:customStyle="1" w:styleId="afc">
    <w:name w:val="Внимание"/>
    <w:basedOn w:val="a"/>
    <w:next w:val="a"/>
    <w:uiPriority w:val="99"/>
    <w:rsid w:val="001E076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1E076A"/>
  </w:style>
  <w:style w:type="paragraph" w:customStyle="1" w:styleId="afe">
    <w:name w:val="Внимание: недобросовестность!"/>
    <w:basedOn w:val="afc"/>
    <w:next w:val="a"/>
    <w:uiPriority w:val="99"/>
    <w:rsid w:val="001E076A"/>
  </w:style>
  <w:style w:type="character" w:customStyle="1" w:styleId="aff">
    <w:name w:val="Выделение для Базового Поиска"/>
    <w:uiPriority w:val="99"/>
    <w:rsid w:val="001E076A"/>
    <w:rPr>
      <w:b/>
      <w:color w:val="0058A9"/>
    </w:rPr>
  </w:style>
  <w:style w:type="character" w:customStyle="1" w:styleId="aff0">
    <w:name w:val="Выделение для Базового Поиска (курсив)"/>
    <w:uiPriority w:val="99"/>
    <w:rsid w:val="001E076A"/>
    <w:rPr>
      <w:b/>
      <w:i/>
      <w:color w:val="0058A9"/>
    </w:rPr>
  </w:style>
  <w:style w:type="paragraph" w:customStyle="1" w:styleId="aff1">
    <w:name w:val="Дочерний элемент списка"/>
    <w:basedOn w:val="a"/>
    <w:next w:val="a"/>
    <w:uiPriority w:val="99"/>
    <w:rsid w:val="001E076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1E076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1E076A"/>
    <w:rPr>
      <w:b/>
      <w:bCs/>
      <w:color w:val="0058A9"/>
      <w:shd w:val="clear" w:color="auto" w:fill="ECE9D8"/>
    </w:rPr>
  </w:style>
  <w:style w:type="paragraph" w:customStyle="1" w:styleId="aff3">
    <w:name w:val="Заголовок группы контролов"/>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1E076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1E076A"/>
    <w:rPr>
      <w:b/>
      <w:color w:val="26282F"/>
    </w:rPr>
  </w:style>
  <w:style w:type="paragraph" w:customStyle="1" w:styleId="aff7">
    <w:name w:val="Заголовок статьи"/>
    <w:basedOn w:val="a"/>
    <w:next w:val="a"/>
    <w:uiPriority w:val="99"/>
    <w:rsid w:val="001E076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1E076A"/>
    <w:rPr>
      <w:b/>
      <w:color w:val="FF0000"/>
    </w:rPr>
  </w:style>
  <w:style w:type="paragraph" w:customStyle="1" w:styleId="aff9">
    <w:name w:val="Заголовок ЭР (левое окно)"/>
    <w:basedOn w:val="a"/>
    <w:next w:val="a"/>
    <w:uiPriority w:val="99"/>
    <w:rsid w:val="001E076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1E076A"/>
    <w:pPr>
      <w:spacing w:after="0"/>
      <w:jc w:val="left"/>
    </w:pPr>
  </w:style>
  <w:style w:type="paragraph" w:customStyle="1" w:styleId="affb">
    <w:name w:val="Интерактивный заголовок"/>
    <w:basedOn w:val="15"/>
    <w:next w:val="a"/>
    <w:uiPriority w:val="99"/>
    <w:rsid w:val="001E076A"/>
    <w:rPr>
      <w:u w:val="single"/>
    </w:rPr>
  </w:style>
  <w:style w:type="paragraph" w:customStyle="1" w:styleId="affc">
    <w:name w:val="Текст информации об изменениях"/>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1E076A"/>
    <w:pPr>
      <w:spacing w:before="180"/>
      <w:ind w:left="360" w:right="360" w:firstLine="0"/>
    </w:pPr>
    <w:rPr>
      <w:shd w:val="clear" w:color="auto" w:fill="EAEFED"/>
    </w:rPr>
  </w:style>
  <w:style w:type="paragraph" w:customStyle="1" w:styleId="affe">
    <w:name w:val="Текст (справка)"/>
    <w:basedOn w:val="a"/>
    <w:next w:val="a"/>
    <w:uiPriority w:val="99"/>
    <w:rsid w:val="001E076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1E076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E076A"/>
    <w:rPr>
      <w:i/>
      <w:iCs/>
    </w:rPr>
  </w:style>
  <w:style w:type="paragraph" w:customStyle="1" w:styleId="afff1">
    <w:name w:val="Текст (лев. подпись)"/>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1E076A"/>
    <w:rPr>
      <w:sz w:val="14"/>
      <w:szCs w:val="14"/>
    </w:rPr>
  </w:style>
  <w:style w:type="paragraph" w:customStyle="1" w:styleId="afff3">
    <w:name w:val="Текст (прав. подпись)"/>
    <w:basedOn w:val="a"/>
    <w:next w:val="a"/>
    <w:uiPriority w:val="99"/>
    <w:rsid w:val="001E076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1E076A"/>
    <w:rPr>
      <w:sz w:val="14"/>
      <w:szCs w:val="14"/>
    </w:rPr>
  </w:style>
  <w:style w:type="paragraph" w:customStyle="1" w:styleId="afff5">
    <w:name w:val="Комментарий пользователя"/>
    <w:basedOn w:val="afff"/>
    <w:next w:val="a"/>
    <w:uiPriority w:val="99"/>
    <w:rsid w:val="001E076A"/>
    <w:pPr>
      <w:jc w:val="left"/>
    </w:pPr>
    <w:rPr>
      <w:shd w:val="clear" w:color="auto" w:fill="FFDFE0"/>
    </w:rPr>
  </w:style>
  <w:style w:type="paragraph" w:customStyle="1" w:styleId="afff6">
    <w:name w:val="Куда обратиться?"/>
    <w:basedOn w:val="afc"/>
    <w:next w:val="a"/>
    <w:uiPriority w:val="99"/>
    <w:rsid w:val="001E076A"/>
  </w:style>
  <w:style w:type="paragraph" w:customStyle="1" w:styleId="afff7">
    <w:name w:val="Моноширинный"/>
    <w:basedOn w:val="a"/>
    <w:next w:val="a"/>
    <w:uiPriority w:val="99"/>
    <w:rsid w:val="001E076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1E076A"/>
    <w:rPr>
      <w:b/>
      <w:color w:val="26282F"/>
      <w:shd w:val="clear" w:color="auto" w:fill="FFF580"/>
    </w:rPr>
  </w:style>
  <w:style w:type="paragraph" w:customStyle="1" w:styleId="afff9">
    <w:name w:val="Напишите нам"/>
    <w:basedOn w:val="a"/>
    <w:next w:val="a"/>
    <w:uiPriority w:val="99"/>
    <w:rsid w:val="001E076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1E076A"/>
    <w:rPr>
      <w:b/>
      <w:color w:val="000000"/>
      <w:shd w:val="clear" w:color="auto" w:fill="D8EDE8"/>
    </w:rPr>
  </w:style>
  <w:style w:type="paragraph" w:customStyle="1" w:styleId="afffb">
    <w:name w:val="Необходимые документы"/>
    <w:basedOn w:val="afc"/>
    <w:next w:val="a"/>
    <w:uiPriority w:val="99"/>
    <w:rsid w:val="001E076A"/>
    <w:pPr>
      <w:ind w:firstLine="118"/>
    </w:pPr>
  </w:style>
  <w:style w:type="paragraph" w:customStyle="1" w:styleId="afffc">
    <w:name w:val="Нормальный (таблица)"/>
    <w:basedOn w:val="a"/>
    <w:next w:val="a"/>
    <w:uiPriority w:val="99"/>
    <w:rsid w:val="001E076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1E076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1E076A"/>
    <w:pPr>
      <w:ind w:left="140"/>
    </w:pPr>
  </w:style>
  <w:style w:type="character" w:customStyle="1" w:styleId="affff">
    <w:name w:val="Опечатки"/>
    <w:uiPriority w:val="99"/>
    <w:rsid w:val="001E076A"/>
    <w:rPr>
      <w:color w:val="FF0000"/>
    </w:rPr>
  </w:style>
  <w:style w:type="paragraph" w:customStyle="1" w:styleId="affff0">
    <w:name w:val="Переменная часть"/>
    <w:basedOn w:val="aff2"/>
    <w:next w:val="a"/>
    <w:uiPriority w:val="99"/>
    <w:rsid w:val="001E076A"/>
    <w:rPr>
      <w:sz w:val="18"/>
      <w:szCs w:val="18"/>
    </w:rPr>
  </w:style>
  <w:style w:type="paragraph" w:customStyle="1" w:styleId="affff1">
    <w:name w:val="Подвал для информации об изменениях"/>
    <w:basedOn w:val="1"/>
    <w:next w:val="a"/>
    <w:uiPriority w:val="99"/>
    <w:rsid w:val="001E076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E076A"/>
    <w:rPr>
      <w:b/>
      <w:bCs/>
    </w:rPr>
  </w:style>
  <w:style w:type="paragraph" w:customStyle="1" w:styleId="affff3">
    <w:name w:val="Подчёркнуный текст"/>
    <w:basedOn w:val="a"/>
    <w:next w:val="a"/>
    <w:uiPriority w:val="99"/>
    <w:rsid w:val="001E076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1E076A"/>
    <w:rPr>
      <w:sz w:val="20"/>
      <w:szCs w:val="20"/>
    </w:rPr>
  </w:style>
  <w:style w:type="paragraph" w:customStyle="1" w:styleId="affff5">
    <w:name w:val="Прижатый влево"/>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1E076A"/>
  </w:style>
  <w:style w:type="paragraph" w:customStyle="1" w:styleId="affff7">
    <w:name w:val="Примечание."/>
    <w:basedOn w:val="afc"/>
    <w:next w:val="a"/>
    <w:uiPriority w:val="99"/>
    <w:rsid w:val="001E076A"/>
  </w:style>
  <w:style w:type="character" w:customStyle="1" w:styleId="affff8">
    <w:name w:val="Продолжение ссылки"/>
    <w:uiPriority w:val="99"/>
    <w:rsid w:val="001E076A"/>
  </w:style>
  <w:style w:type="paragraph" w:customStyle="1" w:styleId="affff9">
    <w:name w:val="Словарная статья"/>
    <w:basedOn w:val="a"/>
    <w:next w:val="a"/>
    <w:uiPriority w:val="99"/>
    <w:rsid w:val="001E076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1E076A"/>
    <w:rPr>
      <w:b/>
      <w:color w:val="26282F"/>
    </w:rPr>
  </w:style>
  <w:style w:type="character" w:customStyle="1" w:styleId="affffb">
    <w:name w:val="Сравнение редакций. Добавленный фрагмент"/>
    <w:uiPriority w:val="99"/>
    <w:rsid w:val="001E076A"/>
    <w:rPr>
      <w:color w:val="000000"/>
      <w:shd w:val="clear" w:color="auto" w:fill="C1D7FF"/>
    </w:rPr>
  </w:style>
  <w:style w:type="character" w:customStyle="1" w:styleId="affffc">
    <w:name w:val="Сравнение редакций. Удаленный фрагмент"/>
    <w:uiPriority w:val="99"/>
    <w:rsid w:val="001E076A"/>
    <w:rPr>
      <w:color w:val="000000"/>
      <w:shd w:val="clear" w:color="auto" w:fill="C4C413"/>
    </w:rPr>
  </w:style>
  <w:style w:type="paragraph" w:customStyle="1" w:styleId="affffd">
    <w:name w:val="Ссылка на официальную публикацию"/>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1E076A"/>
    <w:rPr>
      <w:b/>
      <w:color w:val="749232"/>
    </w:rPr>
  </w:style>
  <w:style w:type="paragraph" w:customStyle="1" w:styleId="afffff">
    <w:name w:val="Текст в таблице"/>
    <w:basedOn w:val="afffc"/>
    <w:next w:val="a"/>
    <w:uiPriority w:val="99"/>
    <w:rsid w:val="001E076A"/>
    <w:pPr>
      <w:ind w:firstLine="500"/>
    </w:pPr>
  </w:style>
  <w:style w:type="paragraph" w:customStyle="1" w:styleId="afffff0">
    <w:name w:val="Текст ЭР (см. также)"/>
    <w:basedOn w:val="a"/>
    <w:next w:val="a"/>
    <w:uiPriority w:val="99"/>
    <w:rsid w:val="001E076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1E076A"/>
    <w:rPr>
      <w:b/>
      <w:strike/>
      <w:color w:val="666600"/>
    </w:rPr>
  </w:style>
  <w:style w:type="paragraph" w:customStyle="1" w:styleId="afffff3">
    <w:name w:val="Формула"/>
    <w:basedOn w:val="a"/>
    <w:next w:val="a"/>
    <w:uiPriority w:val="99"/>
    <w:rsid w:val="001E076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1E076A"/>
    <w:pPr>
      <w:jc w:val="center"/>
    </w:pPr>
  </w:style>
  <w:style w:type="paragraph" w:customStyle="1" w:styleId="-">
    <w:name w:val="ЭР-содержание (правое окно)"/>
    <w:basedOn w:val="a"/>
    <w:next w:val="a"/>
    <w:uiPriority w:val="99"/>
    <w:rsid w:val="001E076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E07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E076A"/>
    <w:rPr>
      <w:rFonts w:cs="Times New Roman"/>
      <w:sz w:val="16"/>
    </w:rPr>
  </w:style>
  <w:style w:type="paragraph" w:styleId="41">
    <w:name w:val="toc 4"/>
    <w:basedOn w:val="a"/>
    <w:next w:val="a"/>
    <w:autoRedefine/>
    <w:rsid w:val="001E076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1E076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1E076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1E076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1E076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1E076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1E07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59"/>
    <w:rsid w:val="001E076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E076A"/>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1E076A"/>
    <w:rPr>
      <w:rFonts w:ascii="Calibri" w:eastAsia="Times New Roman" w:hAnsi="Calibri" w:cs="Times New Roman"/>
      <w:sz w:val="20"/>
      <w:szCs w:val="20"/>
      <w:lang w:val="x-none" w:eastAsia="x-none"/>
    </w:rPr>
  </w:style>
  <w:style w:type="character" w:styleId="afffff9">
    <w:name w:val="endnote reference"/>
    <w:uiPriority w:val="99"/>
    <w:semiHidden/>
    <w:unhideWhenUsed/>
    <w:rsid w:val="001E076A"/>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1E076A"/>
    <w:rPr>
      <w:rFonts w:ascii="Times New Roman" w:eastAsia="Times New Roman" w:hAnsi="Times New Roman" w:cs="Times New Roman"/>
      <w:sz w:val="24"/>
      <w:szCs w:val="24"/>
      <w:lang w:val="x-none" w:eastAsia="x-none"/>
    </w:rPr>
  </w:style>
  <w:style w:type="character" w:customStyle="1" w:styleId="a9">
    <w:name w:val="Обычный (Интернет) Знак"/>
    <w:link w:val="a8"/>
    <w:uiPriority w:val="99"/>
    <w:semiHidden/>
    <w:locked/>
    <w:rsid w:val="001E076A"/>
    <w:rPr>
      <w:rFonts w:ascii="Times New Roman" w:hAnsi="Times New Roman" w:cs="Times New Roman"/>
      <w:sz w:val="24"/>
      <w:szCs w:val="24"/>
    </w:rPr>
  </w:style>
  <w:style w:type="character" w:styleId="afffffa">
    <w:name w:val="Strong"/>
    <w:uiPriority w:val="22"/>
    <w:qFormat/>
    <w:rsid w:val="001E076A"/>
    <w:rPr>
      <w:b/>
      <w:bCs/>
    </w:rPr>
  </w:style>
  <w:style w:type="table" w:customStyle="1" w:styleId="TableNormal">
    <w:name w:val="Table Normal"/>
    <w:uiPriority w:val="2"/>
    <w:semiHidden/>
    <w:unhideWhenUsed/>
    <w:qFormat/>
    <w:rsid w:val="001E076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76A"/>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1E07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39</Pages>
  <Words>5497</Words>
  <Characters>31334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Анна</dc:creator>
  <cp:keywords/>
  <dc:description/>
  <cp:lastModifiedBy>Пользователь</cp:lastModifiedBy>
  <cp:revision>109</cp:revision>
  <cp:lastPrinted>2023-10-24T10:03:00Z</cp:lastPrinted>
  <dcterms:created xsi:type="dcterms:W3CDTF">2022-09-02T08:50:00Z</dcterms:created>
  <dcterms:modified xsi:type="dcterms:W3CDTF">2023-11-09T08:12:00Z</dcterms:modified>
</cp:coreProperties>
</file>