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E6" w:rsidRDefault="006A0FE6" w:rsidP="00CB5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0FE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778688" cy="9607120"/>
            <wp:effectExtent l="19050" t="0" r="3112" b="0"/>
            <wp:docPr id="2" name="Рисунок 2" descr="C:\Users\Master PO\Desktop\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 PO\Desktop\1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88" cy="960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5102" w:rsidRPr="006A0FE6" w:rsidRDefault="006A0FE6" w:rsidP="006A0FE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B5102" w:rsidRPr="006A0FE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(далее Положение) разработано в соответствии с Федеральным законом от 29.12.2012 № 273 – ФЗ «Об образовании в Российской Федерации»; 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образования; требованиями к содержанию и деятельности учебных кабинетов Федерального государственного образовательного стандарта среднего профессионального  образования (далее ФГОС СПО);  Уставом ГБПОУ «Ессентукский центр реабилитации инвалидов и лиц с ограниченными возможностями здоровья»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Учреждение).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учебным помещениям Учреждения   относятся учебные кабинеты, лаборатории, </w:t>
      </w:r>
      <w:r w:rsidRPr="00CB5102">
        <w:rPr>
          <w:rFonts w:ascii="Times New Roman" w:hAnsi="Times New Roman" w:cs="Times New Roman"/>
          <w:color w:val="FF0000"/>
          <w:sz w:val="28"/>
          <w:szCs w:val="28"/>
        </w:rPr>
        <w:t>мастерские</w:t>
      </w:r>
      <w:r>
        <w:rPr>
          <w:rFonts w:ascii="Times New Roman" w:hAnsi="Times New Roman" w:cs="Times New Roman"/>
          <w:sz w:val="28"/>
          <w:szCs w:val="28"/>
        </w:rPr>
        <w:t xml:space="preserve">, участки в учебно – производственных мастерских,  стрелковый тир, спортивный комплекс (зал ЛФК, тренажерный зал, спортивная площадка),  залы (библиотека, читальный зал). 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кабинет, лаборатория,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мастерскя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стрелковый тир, спортивный комплекс, библиотека являются материально – технической и методической базой образовательного процесса.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Учебный кабинет, лаборатория, </w:t>
      </w:r>
      <w:r w:rsidRPr="00CB5102">
        <w:rPr>
          <w:rFonts w:ascii="Times New Roman" w:hAnsi="Times New Roman" w:cs="Times New Roman"/>
          <w:color w:val="FF0000"/>
          <w:sz w:val="28"/>
          <w:szCs w:val="28"/>
        </w:rPr>
        <w:t>мастерская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специализированную аудиторию, предназначенную  для совместной деятельности преподавателей и студентов в освоении программ подготовки квалифицированных рабочих, служащих и специалистов среднего звена  в соответствии с ФГОС СПО,  для овладения обучающимися общими и профессиональными компетенциями, знаниями, умениями и практическим опытом в соответствии с требованиями реализуемых учебных дисциплин всех циклов учебного плана, профессиональных модулей и междисциплинарных курсов,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для внеурочной деятельности. Учебный кабинет, лаборатория обеспечивает организацию труда обучающихся и преподавателей по одному или циклу учебных дисциплин, профессиональных модулей, входящих в учебный план. 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функционирования учебных кабинетов, лабораторий – это создание условий для оптимизации образовательной деятельности обучающихся и повышения качества освоения ими программ подготовки специалистов среднего звена, а также образовательного процесса в целом.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учебных кабинетов, лабораторий и их названия определяются в соответствии с ФГОС СПО по реализуемым в Учреждении профессиям и специальностям (раздел «Перечень кабинетов, лабораторий, мастерских и других помещений»), а также спецификой преподаваемых в кабинете учебных дисциплин, профессиональных модулей и междисциплинарных курсов.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и оснащение учебного кабинета, лаборатории, </w:t>
      </w:r>
      <w:r w:rsidRPr="00CB5102">
        <w:rPr>
          <w:rFonts w:ascii="Times New Roman" w:hAnsi="Times New Roman" w:cs="Times New Roman"/>
          <w:color w:val="FF0000"/>
          <w:sz w:val="28"/>
          <w:szCs w:val="28"/>
        </w:rPr>
        <w:t>мастерской</w:t>
      </w:r>
      <w:r>
        <w:rPr>
          <w:rFonts w:ascii="Times New Roman" w:hAnsi="Times New Roman" w:cs="Times New Roman"/>
          <w:sz w:val="28"/>
          <w:szCs w:val="28"/>
        </w:rPr>
        <w:t>,  спортивного комплекса, библиотеки организация рабочих мест в них производится в строгом соответствии с санитарно – гигиеническими требованиями, противопожарными нормами и правилами, инструкциями по охране труда.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Учебные кабинеты работают в тесном сотрудничестве с учебной частью, структурными подразделениями Учреждения, опираясь на постоянную связь с заместителями  директора, начальником хозяйственного отдела и непосредственно директором Учреждения.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работой учебных кабинетов, лабораторий осуществляет старший мастер отделения учебно-профессиональной реабилитации.</w:t>
      </w:r>
    </w:p>
    <w:p w:rsidR="00CB5102" w:rsidRPr="00A93787" w:rsidRDefault="00CB5102" w:rsidP="00CB51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деятельности учебного кабинета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информационного, научно – методического обеспечения образовательного процесса по преподаваемым в нем учебным дисциплинам, профессиональным модулям и междисциплинарным курсам, организация научно – исследовательской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внедрению в учебный процесс современных технологий обучения, обеспечивающих проведение уроков (занятий) высокого качества.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аудиторных занятий на уровне, соответствующем требованиям современной педагогической науки.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учебного пространства кабинета для организации индивидуальных консультаций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слабоуспевающими обучающимися, консультаций к экзамену, факультативов, кружков, предметных олимпиад, конкурсов профессионального мастерства.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внеаудиторной деятельности по учебной дисциплине, профессиональному модулю и междисциплинарному курсу.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подготовки специалистов в процессе компетентного подхода обучения, воспитания и формирования профессиональной культуры и развития активных форм общественного воздействия на формирование гражданско – патриотического и духовно – нравственного самосознания.</w:t>
      </w:r>
    </w:p>
    <w:p w:rsidR="00CB5102" w:rsidRDefault="00CB5102" w:rsidP="00CB51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 к учебному кабинету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кабинете оформленного стенда «Информация для студентов», в котором помещается следующая информация:</w:t>
      </w:r>
    </w:p>
    <w:p w:rsidR="00CB5102" w:rsidRDefault="00CB5102" w:rsidP="00CB51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ФГОС СПО по преподаваемым в этом кабинете учебным дисциплинам и профессиональным модулям;</w:t>
      </w:r>
    </w:p>
    <w:p w:rsidR="00CB5102" w:rsidRDefault="00CB5102" w:rsidP="00CB51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ФГОС СПО к результатам освоения программы подготовки квалифицированных рабочих, служащих по профессии, программы подготовки специалистов среднего звена (общие и профессиональные компетенции);</w:t>
      </w:r>
    </w:p>
    <w:p w:rsidR="00CB5102" w:rsidRDefault="00CB5102" w:rsidP="00CB51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официальных правительственных документов, нормативно – технических документов в последней редакции, обязательной и дополнительной учебной литературы,  периодических изданий, Интернет – источников;</w:t>
      </w:r>
    </w:p>
    <w:p w:rsidR="00CB5102" w:rsidRDefault="00CB5102" w:rsidP="00CB51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различным формам  контроля и промежуточной аттестации;</w:t>
      </w:r>
    </w:p>
    <w:p w:rsidR="00CB5102" w:rsidRDefault="00CB5102" w:rsidP="00CB51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курсовых, выпускных квалификационных работ и критерии их оценки, в зависимости от специфики деятельности учебного кабинета;</w:t>
      </w:r>
    </w:p>
    <w:p w:rsidR="00CB5102" w:rsidRDefault="00CB5102" w:rsidP="00CB51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различный информационно – справочный материал по изучаемому разделу, теме.</w:t>
      </w:r>
    </w:p>
    <w:p w:rsidR="00CB5102" w:rsidRDefault="00CB5102" w:rsidP="00CB5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Информация, содержащаяся в  стенде должна периодически обновляться.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кабинета учебным оборудованием, учебно – методическим комплексом средств обучения, необходимых для выполнения программы подготовки в соответствии с требованиями ФГОС СПО.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инструкций по технике безопасности, журнала инструктажа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соблюдению норм техники безопасности, наличие противопожарного инвентаря, аптечки (для </w:t>
      </w:r>
      <w:r w:rsidRPr="00CB5102">
        <w:rPr>
          <w:rFonts w:ascii="Times New Roman" w:hAnsi="Times New Roman" w:cs="Times New Roman"/>
          <w:color w:val="FF0000"/>
          <w:sz w:val="28"/>
          <w:szCs w:val="28"/>
        </w:rPr>
        <w:t>мастерских</w:t>
      </w:r>
      <w:r>
        <w:rPr>
          <w:rFonts w:ascii="Times New Roman" w:hAnsi="Times New Roman" w:cs="Times New Roman"/>
          <w:sz w:val="28"/>
          <w:szCs w:val="28"/>
        </w:rPr>
        <w:t>, лабораторий и кабинетов, в которых это необходимо).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оборудования и учебно – методического комплекса средств обучения профилю кабинета.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консультаций преподавателей по учебным дисциплинам, профессиональным модулям и междисциплинарным курсам.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эстетических требований к оформлению кабинета.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санитарно – гигиенических норм в учебном кабинете, чистоты помещения и мебели.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в учебном процессе химических реактивов, аллергенов, приборов, работа с которыми требует особого соблюдение техники безопасности, необходимо иметь вспомогательные помещения.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кабинете, лаборатории запрещается хранить ядовитые, взрывчатые, легко – воспламеняющиеся вещества, не должны быть в свободном доступе демонстрационные препараты и химические реактивы.</w:t>
      </w:r>
    </w:p>
    <w:p w:rsidR="00CB5102" w:rsidRDefault="00CB5102" w:rsidP="00CB51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и материально – техническая база кабинета, лаборатории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содержанием работы кабинета, лаборатории  является эффективная организация труда преподавателей, самостоятельной работы обучающихся в целях формирования общих и профессиональных компетенций, расширения и углубления их знаний, умений и практического опыта по учебным дисциплинам, профессиональным модулям и междисциплинарным циклам, расширения профессионального кругозора, развития творческих и исследовательских навыков.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кабинет, лаборатория оказывает помощь преподавателям в совершенствовании учебно – методического обеспечения, систематизирует наглядные пособия, дидактический материал. Вместе с </w:t>
      </w:r>
      <w:r w:rsidR="00D91540">
        <w:rPr>
          <w:rFonts w:ascii="Times New Roman" w:hAnsi="Times New Roman" w:cs="Times New Roman"/>
          <w:sz w:val="28"/>
          <w:szCs w:val="28"/>
        </w:rPr>
        <w:t>библиотекарем</w:t>
      </w:r>
      <w:r>
        <w:rPr>
          <w:rFonts w:ascii="Times New Roman" w:hAnsi="Times New Roman" w:cs="Times New Roman"/>
          <w:sz w:val="28"/>
          <w:szCs w:val="28"/>
        </w:rPr>
        <w:t xml:space="preserve"> знакомит студентов с новинками основной и дополнительной литературы по учебным дисциплинам, профессиональным модулям и междисциплинарным курсам. Создает условия для организации самостоятельной внеаудиторной работы студентов, проведения консультаций, представляя в их распоряжении наглядные, справочные и другие пособия. Вовлекает студентов в работу предметных кружков и другие формы внеаудиторной работы. Организует выставки лучших курсовых работ.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кабинете, лаборатории, спортивном</w:t>
      </w:r>
      <w:r w:rsidR="00D91540">
        <w:rPr>
          <w:rFonts w:ascii="Times New Roman" w:hAnsi="Times New Roman" w:cs="Times New Roman"/>
          <w:sz w:val="28"/>
          <w:szCs w:val="28"/>
        </w:rPr>
        <w:t xml:space="preserve"> (тренажерном)</w:t>
      </w:r>
      <w:r>
        <w:rPr>
          <w:rFonts w:ascii="Times New Roman" w:hAnsi="Times New Roman" w:cs="Times New Roman"/>
          <w:sz w:val="28"/>
          <w:szCs w:val="28"/>
        </w:rPr>
        <w:t xml:space="preserve"> зале, хранятся средства обучения, необходимые для организации образовательного процесса.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 – техническая база  учебного кабинета, лаборатории, спортивного зала, представляет собой комплекс специализированного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оборудования и иных средств обучения, отвечающих современному состоянию преподаваемой учебной дисциплины, профессионального модуля, междисциплинарного курса.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техническая база обеспечивает научную организацию труда преподавателей и обучающихся, способствует повышению эффективности и результативности образовательного процесса и включает необходимые научно – методические материалы, систематизированные средства наглядности, технические средства обучения, натуральные образцы.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наглядным и техническим средствам обучения учебного кабинета, лаборатории относятся:</w:t>
      </w:r>
    </w:p>
    <w:p w:rsidR="00CB5102" w:rsidRDefault="00CB5102" w:rsidP="00CB51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изобразительные  (образные и условно – схематические) средства – фотографии, картины, плакаты, рисунки, карты, таблицы, диаграммы, схемы, графики, компьютерные презентации;</w:t>
      </w:r>
      <w:proofErr w:type="gramEnd"/>
    </w:p>
    <w:p w:rsidR="00CB5102" w:rsidRDefault="00CB5102" w:rsidP="00CB51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натуральные средства  – макеты, модели, материалы, приборы, натуральные образцы;</w:t>
      </w:r>
    </w:p>
    <w:p w:rsidR="00CB5102" w:rsidRDefault="00CB5102" w:rsidP="00CB51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– аудиовизуальные, образцы оборудования;</w:t>
      </w:r>
    </w:p>
    <w:p w:rsidR="00CB5102" w:rsidRDefault="00CB5102" w:rsidP="00CB51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персональные компьютеры,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экраны.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кабинета, лабораторий, спортивного зала, приобретенное на средства техникума или спонсорские средства является неотъемлемым имуществом техникума. 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оснащение учебного кабинета, лаборатории, созданное педагогическим работником техникума во время его работы в штатной должности без привлечения личных материально – финансовых ресурсов, является неотъемлемым имуществом техникума.</w:t>
      </w:r>
    </w:p>
    <w:p w:rsidR="00D91540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540">
        <w:rPr>
          <w:rFonts w:ascii="Times New Roman" w:hAnsi="Times New Roman" w:cs="Times New Roman"/>
          <w:sz w:val="28"/>
          <w:szCs w:val="28"/>
        </w:rPr>
        <w:t xml:space="preserve">Оборудование и оснащение учебных кабинетов, лабораторий, спортивного зала, приобретенное за счет личных финансовых средств работника </w:t>
      </w:r>
      <w:r w:rsidR="00D91540" w:rsidRPr="00D91540">
        <w:rPr>
          <w:rFonts w:ascii="Times New Roman" w:hAnsi="Times New Roman" w:cs="Times New Roman"/>
          <w:sz w:val="28"/>
          <w:szCs w:val="28"/>
        </w:rPr>
        <w:t>Учреждения</w:t>
      </w:r>
      <w:r w:rsidRPr="00D91540">
        <w:rPr>
          <w:rFonts w:ascii="Times New Roman" w:hAnsi="Times New Roman" w:cs="Times New Roman"/>
          <w:sz w:val="28"/>
          <w:szCs w:val="28"/>
        </w:rPr>
        <w:t xml:space="preserve">, принадлежит данному работнику. </w:t>
      </w:r>
    </w:p>
    <w:p w:rsidR="00CB5102" w:rsidRPr="00D91540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540">
        <w:rPr>
          <w:rFonts w:ascii="Times New Roman" w:hAnsi="Times New Roman" w:cs="Times New Roman"/>
          <w:sz w:val="28"/>
          <w:szCs w:val="28"/>
        </w:rPr>
        <w:t xml:space="preserve">Оснащение учебного кабинета, лаборатории должно обеспечивать условия для качественного проведения </w:t>
      </w:r>
      <w:proofErr w:type="gramStart"/>
      <w:r w:rsidRPr="00D9154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91540">
        <w:rPr>
          <w:rFonts w:ascii="Times New Roman" w:hAnsi="Times New Roman" w:cs="Times New Roman"/>
          <w:sz w:val="28"/>
          <w:szCs w:val="28"/>
        </w:rPr>
        <w:t xml:space="preserve"> консультаций (групповых, индивидуальных, письменных, устных) в рамках:</w:t>
      </w:r>
    </w:p>
    <w:p w:rsidR="00CB5102" w:rsidRDefault="00CB5102" w:rsidP="00CB51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освоения содержания учебных дисциплин, профессиональных модулей, междисциплинарных курсов;</w:t>
      </w:r>
    </w:p>
    <w:p w:rsidR="00CB5102" w:rsidRDefault="00CB5102" w:rsidP="00CB51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к учебной, производственной и преддипломной практике;</w:t>
      </w:r>
    </w:p>
    <w:p w:rsidR="00CB5102" w:rsidRDefault="00CB5102" w:rsidP="00CB51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заданий по самостоятельной и учебно – исследовательской  работе (написанию рефератов, выполнению курсовых работ, выпускной квалификационной работы);</w:t>
      </w:r>
    </w:p>
    <w:p w:rsidR="00CB5102" w:rsidRDefault="00CB5102" w:rsidP="00CB51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к выступлению на научно – практических конференциях, семинарах и т.д.;</w:t>
      </w:r>
    </w:p>
    <w:p w:rsidR="00CB5102" w:rsidRDefault="00CB5102" w:rsidP="00CB51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индивидуальных образовательных программ и графиков.</w:t>
      </w:r>
    </w:p>
    <w:p w:rsidR="00CB5102" w:rsidRDefault="00CB5102" w:rsidP="00CB51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документации учебного кабинета, лаборатории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учебном кабинете, лаборатории обязательно должна быть создана папка кабинета, включающая в себя следующий перечень документов:</w:t>
      </w:r>
    </w:p>
    <w:p w:rsidR="00CB5102" w:rsidRDefault="00CB5102" w:rsidP="00CB5102">
      <w:pPr>
        <w:pStyle w:val="a3"/>
        <w:numPr>
          <w:ilvl w:val="2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(приложение А).</w:t>
      </w:r>
    </w:p>
    <w:p w:rsidR="00CB5102" w:rsidRDefault="00CB5102" w:rsidP="00CB5102">
      <w:pPr>
        <w:pStyle w:val="a3"/>
        <w:numPr>
          <w:ilvl w:val="2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Положение.</w:t>
      </w:r>
    </w:p>
    <w:p w:rsidR="00CB5102" w:rsidRDefault="00CB5102" w:rsidP="00CB5102">
      <w:pPr>
        <w:pStyle w:val="a3"/>
        <w:numPr>
          <w:ilvl w:val="2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учебного кабинета (приложение Б).</w:t>
      </w:r>
    </w:p>
    <w:p w:rsidR="00CB5102" w:rsidRDefault="00CB5102" w:rsidP="00CB5102">
      <w:pPr>
        <w:pStyle w:val="a3"/>
        <w:numPr>
          <w:ilvl w:val="2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карта кабинета (приложение В).</w:t>
      </w:r>
    </w:p>
    <w:p w:rsidR="00D91540" w:rsidRDefault="00CB5102" w:rsidP="00CB5102">
      <w:pPr>
        <w:pStyle w:val="a3"/>
        <w:numPr>
          <w:ilvl w:val="2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540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D91540">
        <w:rPr>
          <w:rFonts w:ascii="Times New Roman" w:hAnsi="Times New Roman" w:cs="Times New Roman"/>
          <w:sz w:val="28"/>
          <w:szCs w:val="28"/>
        </w:rPr>
        <w:t>работы кабинета на учебный год.</w:t>
      </w:r>
    </w:p>
    <w:p w:rsidR="00CB5102" w:rsidRPr="00D91540" w:rsidRDefault="00CB5102" w:rsidP="00CB5102">
      <w:pPr>
        <w:pStyle w:val="a3"/>
        <w:numPr>
          <w:ilvl w:val="2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540">
        <w:rPr>
          <w:rFonts w:ascii="Times New Roman" w:hAnsi="Times New Roman" w:cs="Times New Roman"/>
          <w:sz w:val="28"/>
          <w:szCs w:val="28"/>
        </w:rPr>
        <w:t>План работы кабинета (приложение Г).</w:t>
      </w:r>
    </w:p>
    <w:p w:rsidR="00CB5102" w:rsidRDefault="00CB5102" w:rsidP="00CB5102">
      <w:pPr>
        <w:pStyle w:val="a3"/>
        <w:numPr>
          <w:ilvl w:val="2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работы в учебном кабинете и журнал инструктажа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технике безопасности (при необходимости, в зависимости от специфики кабинета, лаборатории).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кабинет должен содержать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BD3673">
        <w:rPr>
          <w:rFonts w:ascii="Times New Roman" w:hAnsi="Times New Roman" w:cs="Times New Roman"/>
          <w:sz w:val="28"/>
          <w:szCs w:val="28"/>
        </w:rPr>
        <w:t>чебно  - методические</w:t>
      </w:r>
      <w:proofErr w:type="gramEnd"/>
      <w:r w:rsidRPr="00BD3673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ы учебных дисциплин, профессиональных модулей и междисциплинарных курсов, преподаваемых в учебном кабинете, которые включают в себя:</w:t>
      </w:r>
      <w:r w:rsidRPr="00BD3673">
        <w:rPr>
          <w:rFonts w:ascii="Times New Roman" w:hAnsi="Times New Roman" w:cs="Times New Roman"/>
          <w:sz w:val="28"/>
          <w:szCs w:val="28"/>
        </w:rPr>
        <w:t xml:space="preserve"> извлечение из ФГОС СПО (дидактические единицы соответствующих дисциплин, междисциплинарных курсов, профессиональных модулей); утвержденные и действующие рабочие программы учебных дисциплин и профессиональных модулей; утвержденные и действующие календарно – тематические планы для групп очного и заочного отделения; утвержденные курсы лекций (при отсутствии учебников),  дополнительную </w:t>
      </w:r>
      <w:proofErr w:type="gramStart"/>
      <w:r w:rsidRPr="00BD3673">
        <w:rPr>
          <w:rFonts w:ascii="Times New Roman" w:hAnsi="Times New Roman" w:cs="Times New Roman"/>
          <w:sz w:val="28"/>
          <w:szCs w:val="28"/>
        </w:rPr>
        <w:t>учебно – методическую</w:t>
      </w:r>
      <w:proofErr w:type="gramEnd"/>
      <w:r w:rsidRPr="00BD3673">
        <w:rPr>
          <w:rFonts w:ascii="Times New Roman" w:hAnsi="Times New Roman" w:cs="Times New Roman"/>
          <w:sz w:val="28"/>
          <w:szCs w:val="28"/>
        </w:rPr>
        <w:t xml:space="preserve"> документацию, обязательные средства контроля (контрольно  - оценочные средства, контрольно – измерительные материалы, материалы рубежного контроля разделов профессиональных модулей, материалы зачетов, экзаменационные материалы); дополнительные средства контроля.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кабинета рассматривается и утверждается </w:t>
      </w:r>
      <w:r w:rsidRPr="00373E93">
        <w:rPr>
          <w:rFonts w:ascii="Times New Roman" w:hAnsi="Times New Roman" w:cs="Times New Roman"/>
          <w:color w:val="FF0000"/>
          <w:sz w:val="28"/>
          <w:szCs w:val="28"/>
        </w:rPr>
        <w:t xml:space="preserve">председателем цикловой комиссии </w:t>
      </w:r>
      <w:r>
        <w:rPr>
          <w:rFonts w:ascii="Times New Roman" w:hAnsi="Times New Roman" w:cs="Times New Roman"/>
          <w:sz w:val="28"/>
          <w:szCs w:val="28"/>
        </w:rPr>
        <w:t xml:space="preserve">и передается </w:t>
      </w:r>
      <w:proofErr w:type="gramStart"/>
      <w:r w:rsidR="00D91540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="00D91540">
        <w:rPr>
          <w:rFonts w:ascii="Times New Roman" w:hAnsi="Times New Roman" w:cs="Times New Roman"/>
          <w:sz w:val="28"/>
          <w:szCs w:val="28"/>
        </w:rPr>
        <w:t xml:space="preserve"> мастеруотделения УПР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9154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июня текущего учебного года. Корректировка в план работы кабинета вносится до 5 сентября нового учебного года.</w:t>
      </w:r>
    </w:p>
    <w:p w:rsidR="00CB5102" w:rsidRPr="00BD3673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работе кабинета рассматривается и утверждается председателем цикловой комиссии и передается </w:t>
      </w:r>
      <w:r w:rsidR="00D91540">
        <w:rPr>
          <w:rFonts w:ascii="Times New Roman" w:hAnsi="Times New Roman" w:cs="Times New Roman"/>
          <w:sz w:val="28"/>
          <w:szCs w:val="28"/>
        </w:rPr>
        <w:t xml:space="preserve">старшему мастеру отделения </w:t>
      </w:r>
      <w:proofErr w:type="gramStart"/>
      <w:r w:rsidR="00D91540"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срок до 20 июня текущего учебного года.</w:t>
      </w:r>
    </w:p>
    <w:p w:rsidR="00CB5102" w:rsidRDefault="00CB5102" w:rsidP="00CB51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заведующего учебным кабинетом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кабинетом, лабораторией назначается из числа </w:t>
      </w:r>
      <w:r w:rsidR="00D91540">
        <w:rPr>
          <w:rFonts w:ascii="Times New Roman" w:hAnsi="Times New Roman" w:cs="Times New Roman"/>
          <w:sz w:val="28"/>
          <w:szCs w:val="28"/>
        </w:rPr>
        <w:t>мастеров производственного обучения или преподавателей, на которых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непосредственная организация, руководство работой кабинета и материальная ответственность за сохранность основных средств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товарно – материальных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ценностей кабинета.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кабинетом подчиняется </w:t>
      </w:r>
      <w:r w:rsidR="00D91540">
        <w:rPr>
          <w:rFonts w:ascii="Times New Roman" w:hAnsi="Times New Roman" w:cs="Times New Roman"/>
          <w:sz w:val="28"/>
          <w:szCs w:val="28"/>
        </w:rPr>
        <w:t>старшему мастеру отделения УПР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кабинетом действует в тесном контакте с цикловой комиссией, библиотекой, опираясь в своей работе на преподавателей и актив студентов.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кабинетом руководствуется в своей деятельности </w:t>
      </w:r>
      <w:r w:rsidRPr="00DA01F4">
        <w:rPr>
          <w:rFonts w:ascii="Times New Roman" w:hAnsi="Times New Roman" w:cs="Times New Roman"/>
          <w:sz w:val="28"/>
          <w:szCs w:val="28"/>
        </w:rPr>
        <w:t>Федеральным законом от 29.12.2012 № 273 – 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ФГОС СПО, Правилами внутреннего трудового распорядка,настоящим Положением, другими нормативными документами.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завед</w:t>
      </w:r>
      <w:r w:rsidR="00373E93">
        <w:rPr>
          <w:rFonts w:ascii="Times New Roman" w:hAnsi="Times New Roman" w:cs="Times New Roman"/>
          <w:sz w:val="28"/>
          <w:szCs w:val="28"/>
        </w:rPr>
        <w:t xml:space="preserve">ование кабинетом, лабораторией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доплата в соответствии с действующим Положением об оплате труда работников </w:t>
      </w:r>
      <w:r w:rsidR="00D9154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качественно выполненной работой за отчетный период.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 </w:t>
      </w:r>
      <w:r w:rsidR="00D9154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выделяет для учебного кабинета, лаборатории средства на приобретение оборудования, инвентаря, технические средства обучения, литературы, организацию выставок, конкурсов и другие мероприятия.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обязанности заведующего учебным кабинетом входит следующая работа:</w:t>
      </w:r>
    </w:p>
    <w:p w:rsidR="00CB5102" w:rsidRDefault="00CB5102" w:rsidP="00CB51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учебно – методических комплексов преподаваемых в учебном кабинете учебных дисциплин, профессиональных модулей и междисциплинарных курсов;</w:t>
      </w:r>
    </w:p>
    <w:p w:rsidR="00CB5102" w:rsidRDefault="00CB5102" w:rsidP="00CB51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создание, накопление и обновление стендового и дидактического материала по учебной дисциплине, профессиональному модулю, междисциплинарному курсу;</w:t>
      </w:r>
    </w:p>
    <w:p w:rsidR="00CB5102" w:rsidRDefault="00CB5102" w:rsidP="00CB51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создание, накопление, систематизация, оформление информационного банка данных: методической и специальной литературы, видеоматериалов, схем, таблиц;</w:t>
      </w:r>
      <w:proofErr w:type="gramEnd"/>
    </w:p>
    <w:p w:rsidR="00CB5102" w:rsidRDefault="00CB5102" w:rsidP="00CB51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внеаудиторной работы по учебным дисциплинам, профессиональным модулям и междисциплинарным курсам (предметные олимпиады, олимпиады по специальности, организация работы кружков, секций, конкурсов);</w:t>
      </w:r>
    </w:p>
    <w:p w:rsidR="00CB5102" w:rsidRDefault="00CB5102" w:rsidP="00CB51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97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и контроль </w:t>
      </w:r>
      <w:r w:rsidRPr="009F2897">
        <w:rPr>
          <w:rFonts w:ascii="Times New Roman" w:hAnsi="Times New Roman" w:cs="Times New Roman"/>
          <w:sz w:val="28"/>
          <w:szCs w:val="28"/>
        </w:rPr>
        <w:t xml:space="preserve">санитарно – гигиенических и эпидемиологических норм и требований к содержанию и деятельности учебных кабинетов в соответствии с требованиями СанПиН 2.4.3.1186-03 Санитарно-эпидемиологические требования к организации учебно-производственного процесса в образовательных учреждениях начального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2897">
        <w:rPr>
          <w:rFonts w:ascii="Times New Roman" w:hAnsi="Times New Roman" w:cs="Times New Roman"/>
          <w:sz w:val="28"/>
          <w:szCs w:val="28"/>
        </w:rPr>
        <w:t>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5102" w:rsidRDefault="00CB5102" w:rsidP="00CB51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инвентаризации материальных ценностей кабинета, лаборатории в конце учебного года и своевременное списание в установленном порядке, пришедшего в негодность оборудования, приборов и другого имущества;</w:t>
      </w:r>
    </w:p>
    <w:p w:rsidR="00CB5102" w:rsidRDefault="00CB5102" w:rsidP="00CB51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ведение, обновление и систематизация папки кабинета;</w:t>
      </w:r>
    </w:p>
    <w:p w:rsidR="00CB5102" w:rsidRDefault="00CB5102" w:rsidP="00CB51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кабинета в соответствии с методической темой года, задачами педагогического коллектива и настоящим Положением;</w:t>
      </w:r>
    </w:p>
    <w:p w:rsidR="00CB5102" w:rsidRDefault="00CB5102" w:rsidP="00CB51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годового отчета по работе кабинета;</w:t>
      </w:r>
    </w:p>
    <w:p w:rsidR="00CB5102" w:rsidRDefault="00CB5102" w:rsidP="00CB51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соблюдения правил техники безопасности, с проведением соответствующих инструктажей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отметкой в журнале, где это предусмотрено инструкцией по охране труда;</w:t>
      </w:r>
    </w:p>
    <w:p w:rsidR="00CB5102" w:rsidRDefault="00CB5102" w:rsidP="00CB51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ведения журнала по технике безопасности, где это предусмотрено;</w:t>
      </w:r>
    </w:p>
    <w:p w:rsidR="00CB5102" w:rsidRDefault="00CB5102" w:rsidP="00CB51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учебного кабинета, лаборатории инструкциями по технике безопасности для обучающихся при проведении лабораторных и практических работ и инструкциями по охране труда;</w:t>
      </w:r>
    </w:p>
    <w:p w:rsidR="00CB5102" w:rsidRDefault="00CB5102" w:rsidP="00CB51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работы кружков, проведения консультаций, экзаменов, защиты курсовых и выпускных квалификационных работ с учетом преподаваемых дисциплин;</w:t>
      </w:r>
    </w:p>
    <w:p w:rsidR="00CB5102" w:rsidRDefault="00CB5102" w:rsidP="00CB51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кабинета в соответствии со спецификой преподаваемых учебных дисциплин, профессиональных модулей и междисциплинарных курсов.</w:t>
      </w:r>
    </w:p>
    <w:p w:rsidR="00D91540" w:rsidRDefault="00D91540" w:rsidP="00D915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заведующего кабинетом, лабораторией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Приостанавливать выполнение лабораторных работ и практических занятий или иных видов деятельности, если они осуществляются с нарушением правил эксплуатации оборудования кабинета, коммуникационных систем, правил охраны труда и безопасности труда.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к работе лиц, не имеющих разрешение на право эксплуатации специализированного оборудования, а также не прошедших инструктаж по правилам техники безопасности труда.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Выходить на администрацию </w:t>
      </w:r>
      <w:r w:rsidR="00D9154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предложениями по улучшению работы кабинета, лаборатории.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Выходить с ходатайством перед администрацией </w:t>
      </w:r>
      <w:r w:rsidR="00D9154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 поощрении обучающихся, внесших большой вклад при создании банка творческих работ, занявших призовые места в предметных олимпиадах, олимпиадах по специальности, соревнованиях, конкурс</w:t>
      </w:r>
      <w:r w:rsidR="00D91540">
        <w:rPr>
          <w:rFonts w:ascii="Times New Roman" w:hAnsi="Times New Roman" w:cs="Times New Roman"/>
          <w:sz w:val="28"/>
          <w:szCs w:val="28"/>
        </w:rPr>
        <w:t>ах профессионального мастерства.</w:t>
      </w:r>
    </w:p>
    <w:p w:rsidR="00CB5102" w:rsidRPr="00413FD6" w:rsidRDefault="00CB5102" w:rsidP="00CB51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деятельности и аттестация учебного кабинета, лаборатории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054F">
        <w:rPr>
          <w:rFonts w:ascii="Times New Roman" w:hAnsi="Times New Roman" w:cs="Times New Roman"/>
          <w:sz w:val="28"/>
          <w:szCs w:val="28"/>
        </w:rPr>
        <w:t xml:space="preserve">На основании плана работы </w:t>
      </w:r>
      <w:r w:rsidR="00D91540">
        <w:rPr>
          <w:rFonts w:ascii="Times New Roman" w:hAnsi="Times New Roman" w:cs="Times New Roman"/>
          <w:sz w:val="28"/>
          <w:szCs w:val="28"/>
        </w:rPr>
        <w:t>Учреждения</w:t>
      </w:r>
      <w:r w:rsidRPr="00F9054F">
        <w:rPr>
          <w:rFonts w:ascii="Times New Roman" w:hAnsi="Times New Roman" w:cs="Times New Roman"/>
          <w:sz w:val="28"/>
          <w:szCs w:val="28"/>
        </w:rPr>
        <w:t xml:space="preserve"> с целью выявления состояния</w:t>
      </w:r>
      <w:r>
        <w:rPr>
          <w:rFonts w:ascii="Times New Roman" w:hAnsi="Times New Roman" w:cs="Times New Roman"/>
          <w:sz w:val="28"/>
          <w:szCs w:val="28"/>
        </w:rPr>
        <w:t xml:space="preserve"> качества подготовки учебных кабинетов, лабораторий, спортивного зала к новому учебному году не позднее 05 сентября проходит административная проверка учебных кабинетов. В состав административной комиссии по проверке учебных кабинетов входят </w:t>
      </w:r>
      <w:r w:rsidR="00D91540">
        <w:rPr>
          <w:rFonts w:ascii="Times New Roman" w:hAnsi="Times New Roman" w:cs="Times New Roman"/>
          <w:sz w:val="28"/>
          <w:szCs w:val="28"/>
        </w:rPr>
        <w:t>заведующий отделением УПР</w:t>
      </w:r>
      <w:proofErr w:type="gramStart"/>
      <w:r w:rsidR="00D91540">
        <w:rPr>
          <w:rFonts w:ascii="Times New Roman" w:hAnsi="Times New Roman" w:cs="Times New Roman"/>
          <w:sz w:val="28"/>
          <w:szCs w:val="28"/>
        </w:rPr>
        <w:t>,</w:t>
      </w:r>
      <w:r w:rsidR="00890A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0A34">
        <w:rPr>
          <w:rFonts w:ascii="Times New Roman" w:hAnsi="Times New Roman" w:cs="Times New Roman"/>
          <w:sz w:val="28"/>
          <w:szCs w:val="28"/>
        </w:rPr>
        <w:t>тарший мастер отделений УПР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40">
        <w:rPr>
          <w:rFonts w:ascii="Times New Roman" w:hAnsi="Times New Roman" w:cs="Times New Roman"/>
          <w:sz w:val="28"/>
          <w:szCs w:val="28"/>
        </w:rPr>
        <w:t>старший методист</w:t>
      </w:r>
      <w:r>
        <w:rPr>
          <w:rFonts w:ascii="Times New Roman" w:hAnsi="Times New Roman" w:cs="Times New Roman"/>
          <w:sz w:val="28"/>
          <w:szCs w:val="28"/>
        </w:rPr>
        <w:t xml:space="preserve">. Результаты проверки представляются на педагогическом совете </w:t>
      </w:r>
      <w:r w:rsidR="00C353D9">
        <w:rPr>
          <w:rFonts w:ascii="Times New Roman" w:hAnsi="Times New Roman" w:cs="Times New Roman"/>
          <w:sz w:val="28"/>
          <w:szCs w:val="28"/>
        </w:rPr>
        <w:t>Учреждения.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кабинет, лаборатория аттестуется аттестационной комиссией </w:t>
      </w:r>
      <w:r w:rsidR="00C353D9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сроком на 3 года на основе обобщения итогов продуктивности и качества работы заведующего кабинетом.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аттестации кабинета заведующий кабинетом составляет паспорт кабинета  и  аттестационную карту.</w:t>
      </w:r>
    </w:p>
    <w:p w:rsidR="00CB5102" w:rsidRDefault="00CB5102" w:rsidP="00CB5102">
      <w:pPr>
        <w:pStyle w:val="a3"/>
        <w:numPr>
          <w:ilvl w:val="1"/>
          <w:numId w:val="1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оценка работы являются:</w:t>
      </w:r>
    </w:p>
    <w:p w:rsidR="00CB5102" w:rsidRPr="00C1364A" w:rsidRDefault="00CB5102" w:rsidP="00CB510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4A">
        <w:rPr>
          <w:rFonts w:ascii="Times New Roman" w:hAnsi="Times New Roman" w:cs="Times New Roman"/>
          <w:sz w:val="28"/>
          <w:szCs w:val="28"/>
        </w:rPr>
        <w:t>Материально – техническая база кабинета, которая должна способствовать максимальному выполнению программы подготовки специалистов среднего звена</w:t>
      </w:r>
      <w:r w:rsidR="00890A34">
        <w:rPr>
          <w:rFonts w:ascii="Times New Roman" w:hAnsi="Times New Roman" w:cs="Times New Roman"/>
          <w:sz w:val="28"/>
          <w:szCs w:val="28"/>
        </w:rPr>
        <w:t xml:space="preserve"> и квалифицированных рабочих, служащих</w:t>
      </w:r>
      <w:r w:rsidRPr="00C1364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СПО, с минимальными затратами времени на подготовку средств обучения.</w:t>
      </w:r>
    </w:p>
    <w:p w:rsidR="00CB5102" w:rsidRPr="00C1364A" w:rsidRDefault="00CB5102" w:rsidP="00CB510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4A">
        <w:rPr>
          <w:rFonts w:ascii="Times New Roman" w:hAnsi="Times New Roman" w:cs="Times New Roman"/>
          <w:sz w:val="28"/>
          <w:szCs w:val="28"/>
        </w:rPr>
        <w:t>Выполнение эстетических требований: внешний вид кабинета (состояние учебной мебели, санитарное состояние, информационного стенда), аккуратность и культура оформления информации.</w:t>
      </w:r>
    </w:p>
    <w:p w:rsidR="00CB5102" w:rsidRPr="00C1364A" w:rsidRDefault="00CB5102" w:rsidP="00CB510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4A">
        <w:rPr>
          <w:rFonts w:ascii="Times New Roman" w:hAnsi="Times New Roman" w:cs="Times New Roman"/>
          <w:sz w:val="28"/>
          <w:szCs w:val="28"/>
        </w:rPr>
        <w:t>Выполнение организационных требований: наличие документации, оформленной в папке кабинета.</w:t>
      </w:r>
    </w:p>
    <w:p w:rsidR="00CB5102" w:rsidRPr="00C1364A" w:rsidRDefault="00CB5102" w:rsidP="00CB510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4A">
        <w:rPr>
          <w:rFonts w:ascii="Times New Roman" w:hAnsi="Times New Roman" w:cs="Times New Roman"/>
          <w:sz w:val="28"/>
          <w:szCs w:val="28"/>
        </w:rPr>
        <w:t>Выполнение технологических требований: учебно – методическое обеспечение дисциплины, профессионального модуля, междисциплинарного курса в соответствии с требованиями ФГОС СПО, УМК, аттестационной картой кабинета.</w:t>
      </w:r>
    </w:p>
    <w:p w:rsidR="00CB5102" w:rsidRPr="00C1364A" w:rsidRDefault="00CB5102" w:rsidP="00C353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D7" w:rsidRDefault="003330D7" w:rsidP="00CB5102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 старший методист А.А.Беляева</w:t>
      </w:r>
    </w:p>
    <w:p w:rsidR="00CB5102" w:rsidRDefault="00CB5102" w:rsidP="00CB5102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B5102" w:rsidRPr="00C550D0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D0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C550D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CB5102" w:rsidRPr="00C550D0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102" w:rsidRPr="00C550D0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D0">
        <w:rPr>
          <w:rFonts w:ascii="Times New Roman" w:hAnsi="Times New Roman" w:cs="Times New Roman"/>
          <w:b/>
          <w:sz w:val="28"/>
          <w:szCs w:val="28"/>
        </w:rPr>
        <w:t>Образец оформления титульного листа папки кабинета</w:t>
      </w: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A34" w:rsidRPr="00740684" w:rsidRDefault="00890A34" w:rsidP="00890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684">
        <w:rPr>
          <w:rFonts w:ascii="Times New Roman" w:hAnsi="Times New Roman" w:cs="Times New Roman"/>
          <w:sz w:val="28"/>
          <w:szCs w:val="28"/>
        </w:rPr>
        <w:t>ГБПОУ «Ессентукский центр реабилитации инвалидов и лиц с ограниченными возможностями здоровья»</w:t>
      </w: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ПАПКА РАБОТЫ КАБИНЕТА № ___</w:t>
      </w: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кабинета)</w:t>
      </w: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кабинетом_________________</w:t>
      </w: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890A34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ссентуки</w:t>
      </w:r>
    </w:p>
    <w:p w:rsidR="00CB5102" w:rsidRDefault="00890A34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паспорта учебного кабинета</w:t>
      </w: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0D0" w:rsidRPr="00740684" w:rsidRDefault="00C550D0" w:rsidP="00C550D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684">
        <w:rPr>
          <w:rFonts w:ascii="Times New Roman" w:hAnsi="Times New Roman" w:cs="Times New Roman"/>
          <w:sz w:val="28"/>
          <w:szCs w:val="28"/>
        </w:rPr>
        <w:t>ГБПОУ «Ессентукский центр реабилитации инвалидов и лиц с ограниченными возможностями здоровья»</w:t>
      </w: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Pr="008F6C87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Pr="00826895" w:rsidRDefault="00CB5102" w:rsidP="00CB510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B5102" w:rsidRPr="00CC7F98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102" w:rsidRPr="00B65C8A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8A">
        <w:rPr>
          <w:rFonts w:ascii="Times New Roman" w:hAnsi="Times New Roman" w:cs="Times New Roman"/>
          <w:b/>
          <w:sz w:val="28"/>
          <w:szCs w:val="28"/>
        </w:rPr>
        <w:t>Паспорт кабинета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CB5102" w:rsidRPr="00B65C8A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C8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B5102" w:rsidRPr="00B65C8A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C8A">
        <w:rPr>
          <w:rFonts w:ascii="Times New Roman" w:hAnsi="Times New Roman" w:cs="Times New Roman"/>
          <w:sz w:val="28"/>
          <w:szCs w:val="28"/>
        </w:rPr>
        <w:t>(наименование кабинета)</w:t>
      </w: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Pr="00B65C8A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C8A">
        <w:rPr>
          <w:rFonts w:ascii="Times New Roman" w:hAnsi="Times New Roman" w:cs="Times New Roman"/>
          <w:sz w:val="28"/>
          <w:szCs w:val="28"/>
        </w:rPr>
        <w:t>Заведующий кабинетом: ______________________</w:t>
      </w: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0D0" w:rsidRDefault="00C550D0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Pr="00B65C8A" w:rsidRDefault="00C550D0" w:rsidP="00C55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Ессентуки</w:t>
      </w:r>
    </w:p>
    <w:p w:rsidR="00CB5102" w:rsidRPr="00B65C8A" w:rsidRDefault="00C550D0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02" w:rsidRPr="00B65C8A" w:rsidRDefault="00CB5102" w:rsidP="00CB510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 кабинете</w:t>
      </w:r>
    </w:p>
    <w:p w:rsidR="00CB5102" w:rsidRPr="00B65C8A" w:rsidRDefault="00CB5102" w:rsidP="00CB5102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8A">
        <w:rPr>
          <w:rFonts w:ascii="Times New Roman" w:hAnsi="Times New Roman" w:cs="Times New Roman"/>
          <w:sz w:val="24"/>
          <w:szCs w:val="24"/>
        </w:rPr>
        <w:t>Данные о помещении кабинета</w:t>
      </w:r>
    </w:p>
    <w:p w:rsidR="00CB5102" w:rsidRPr="00B65C8A" w:rsidRDefault="00CB5102" w:rsidP="00CB51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8A">
        <w:rPr>
          <w:rFonts w:ascii="Times New Roman" w:hAnsi="Times New Roman" w:cs="Times New Roman"/>
          <w:sz w:val="24"/>
          <w:szCs w:val="24"/>
        </w:rPr>
        <w:t>Площадь кабинета:</w:t>
      </w:r>
    </w:p>
    <w:p w:rsidR="00CB5102" w:rsidRPr="00B65C8A" w:rsidRDefault="00CB5102" w:rsidP="00CB51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8A">
        <w:rPr>
          <w:rFonts w:ascii="Times New Roman" w:hAnsi="Times New Roman" w:cs="Times New Roman"/>
          <w:sz w:val="24"/>
          <w:szCs w:val="24"/>
        </w:rPr>
        <w:t>Дата проведения ремонта:</w:t>
      </w:r>
    </w:p>
    <w:p w:rsidR="00CB5102" w:rsidRPr="00B65C8A" w:rsidRDefault="00CB5102" w:rsidP="00CB51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8A">
        <w:rPr>
          <w:rFonts w:ascii="Times New Roman" w:hAnsi="Times New Roman" w:cs="Times New Roman"/>
          <w:sz w:val="24"/>
          <w:szCs w:val="24"/>
        </w:rPr>
        <w:t>Состояние противопожарной безопасности:</w:t>
      </w:r>
    </w:p>
    <w:p w:rsidR="00CB5102" w:rsidRPr="00B65C8A" w:rsidRDefault="00CB5102" w:rsidP="00CB5102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8A">
        <w:rPr>
          <w:rFonts w:ascii="Times New Roman" w:hAnsi="Times New Roman" w:cs="Times New Roman"/>
          <w:sz w:val="24"/>
          <w:szCs w:val="24"/>
        </w:rPr>
        <w:t>Сведения об учебных дисциплинах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2193"/>
        <w:gridCol w:w="1417"/>
        <w:gridCol w:w="1984"/>
        <w:gridCol w:w="763"/>
        <w:gridCol w:w="1071"/>
        <w:gridCol w:w="1217"/>
      </w:tblGrid>
      <w:tr w:rsidR="00CB5102" w:rsidRPr="00B65C8A" w:rsidTr="00CB5102">
        <w:trPr>
          <w:cantSplit/>
          <w:trHeight w:val="105"/>
        </w:trPr>
        <w:tc>
          <w:tcPr>
            <w:tcW w:w="643" w:type="dxa"/>
            <w:vMerge w:val="restart"/>
          </w:tcPr>
          <w:p w:rsidR="00CB5102" w:rsidRPr="00B65C8A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5102" w:rsidRPr="00B65C8A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3" w:type="dxa"/>
            <w:vMerge w:val="restart"/>
          </w:tcPr>
          <w:p w:rsidR="00CB5102" w:rsidRPr="00B65C8A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Учебная дисциплина,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модуль</w:t>
            </w:r>
          </w:p>
          <w:p w:rsidR="00CB5102" w:rsidRPr="00B65C8A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401" w:type="dxa"/>
            <w:gridSpan w:val="2"/>
          </w:tcPr>
          <w:p w:rsidR="00CB5102" w:rsidRPr="00B65C8A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Количество обязательных аудиторных часов</w:t>
            </w:r>
          </w:p>
        </w:tc>
        <w:tc>
          <w:tcPr>
            <w:tcW w:w="763" w:type="dxa"/>
            <w:vMerge w:val="restart"/>
            <w:textDirection w:val="btLr"/>
          </w:tcPr>
          <w:p w:rsidR="00CB5102" w:rsidRPr="00B65C8A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1071" w:type="dxa"/>
            <w:vMerge w:val="restart"/>
            <w:textDirection w:val="btLr"/>
          </w:tcPr>
          <w:p w:rsidR="00CB5102" w:rsidRPr="00B65C8A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B5102" w:rsidRPr="00B65C8A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  <w:p w:rsidR="00CB5102" w:rsidRPr="00B65C8A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217" w:type="dxa"/>
            <w:vMerge w:val="restart"/>
          </w:tcPr>
          <w:p w:rsidR="00CB5102" w:rsidRPr="00B65C8A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5102" w:rsidRPr="00B65C8A" w:rsidTr="00CB5102">
        <w:trPr>
          <w:cantSplit/>
          <w:trHeight w:val="105"/>
        </w:trPr>
        <w:tc>
          <w:tcPr>
            <w:tcW w:w="643" w:type="dxa"/>
            <w:vMerge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02" w:rsidRPr="00B65C8A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B5102" w:rsidRPr="00B65C8A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02" w:rsidRPr="00B65C8A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vMerge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B65C8A" w:rsidTr="00CB5102">
        <w:trPr>
          <w:cantSplit/>
          <w:trHeight w:val="2803"/>
        </w:trPr>
        <w:tc>
          <w:tcPr>
            <w:tcW w:w="643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102" w:rsidRPr="00B65C8A" w:rsidRDefault="00CB5102" w:rsidP="00CB5102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8A">
        <w:rPr>
          <w:rFonts w:ascii="Times New Roman" w:hAnsi="Times New Roman" w:cs="Times New Roman"/>
          <w:sz w:val="24"/>
          <w:szCs w:val="24"/>
        </w:rPr>
        <w:t>Сведения об имуществе, закрепленном за кабинетом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102" w:rsidRPr="00B65C8A" w:rsidRDefault="00CB5102" w:rsidP="00CB5102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8A">
        <w:rPr>
          <w:rFonts w:ascii="Times New Roman" w:hAnsi="Times New Roman" w:cs="Times New Roman"/>
          <w:sz w:val="24"/>
          <w:szCs w:val="24"/>
        </w:rPr>
        <w:t>Мебель, инвентарь</w:t>
      </w: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1559"/>
        <w:gridCol w:w="1843"/>
        <w:gridCol w:w="1559"/>
        <w:gridCol w:w="1701"/>
      </w:tblGrid>
      <w:tr w:rsidR="00CB5102" w:rsidRPr="00C60BDF" w:rsidTr="00CB5102">
        <w:trPr>
          <w:cantSplit/>
          <w:trHeight w:val="158"/>
        </w:trPr>
        <w:tc>
          <w:tcPr>
            <w:tcW w:w="709" w:type="dxa"/>
          </w:tcPr>
          <w:p w:rsidR="00CB5102" w:rsidRPr="00C60BDF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5102" w:rsidRPr="00C60BDF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B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0B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CB5102" w:rsidRPr="00C60BDF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CB5102" w:rsidRPr="00C60BDF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D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CB5102" w:rsidRPr="00C60BDF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DF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</w:p>
          <w:p w:rsidR="00CB5102" w:rsidRPr="00C60BDF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DF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</w:p>
        </w:tc>
        <w:tc>
          <w:tcPr>
            <w:tcW w:w="1559" w:type="dxa"/>
          </w:tcPr>
          <w:p w:rsidR="00CB5102" w:rsidRPr="00C60BDF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DF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1701" w:type="dxa"/>
          </w:tcPr>
          <w:p w:rsidR="00CB5102" w:rsidRPr="00C60BDF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D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5102" w:rsidRPr="00B65C8A" w:rsidTr="00CB5102">
        <w:trPr>
          <w:cantSplit/>
          <w:trHeight w:val="157"/>
        </w:trPr>
        <w:tc>
          <w:tcPr>
            <w:tcW w:w="709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102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102" w:rsidRDefault="00CB5102" w:rsidP="00CB5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5102" w:rsidRPr="00B65C8A" w:rsidRDefault="00CB5102" w:rsidP="00CB5102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8A">
        <w:rPr>
          <w:rFonts w:ascii="Times New Roman" w:hAnsi="Times New Roman" w:cs="Times New Roman"/>
          <w:sz w:val="24"/>
          <w:szCs w:val="24"/>
        </w:rPr>
        <w:lastRenderedPageBreak/>
        <w:t>Настенное оформление</w:t>
      </w: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1843"/>
        <w:gridCol w:w="2410"/>
        <w:gridCol w:w="2126"/>
        <w:gridCol w:w="2126"/>
      </w:tblGrid>
      <w:tr w:rsidR="00CB5102" w:rsidRPr="00C60BDF" w:rsidTr="00CB5102">
        <w:trPr>
          <w:cantSplit/>
          <w:trHeight w:val="158"/>
        </w:trPr>
        <w:tc>
          <w:tcPr>
            <w:tcW w:w="673" w:type="dxa"/>
          </w:tcPr>
          <w:p w:rsidR="00CB5102" w:rsidRPr="00C60BDF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5102" w:rsidRPr="00C60BDF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B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0B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CB5102" w:rsidRPr="00C60BDF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DF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2410" w:type="dxa"/>
          </w:tcPr>
          <w:p w:rsidR="00CB5102" w:rsidRPr="00C60BDF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B5102" w:rsidRPr="00C60BDF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DF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</w:p>
        </w:tc>
        <w:tc>
          <w:tcPr>
            <w:tcW w:w="2126" w:type="dxa"/>
          </w:tcPr>
          <w:p w:rsidR="00CB5102" w:rsidRPr="00C60BDF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DF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126" w:type="dxa"/>
          </w:tcPr>
          <w:p w:rsidR="00CB5102" w:rsidRPr="00C60BDF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D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5102" w:rsidRPr="00B65C8A" w:rsidTr="00CB5102">
        <w:trPr>
          <w:cantSplit/>
          <w:trHeight w:val="157"/>
        </w:trPr>
        <w:tc>
          <w:tcPr>
            <w:tcW w:w="673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102" w:rsidRPr="00B65C8A" w:rsidRDefault="00CB5102" w:rsidP="00CB5102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8A">
        <w:rPr>
          <w:rFonts w:ascii="Times New Roman" w:hAnsi="Times New Roman" w:cs="Times New Roman"/>
          <w:sz w:val="24"/>
          <w:szCs w:val="24"/>
        </w:rPr>
        <w:t>Оснащение кабинета оборудованием, приборами, ТСО.</w:t>
      </w: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1276"/>
        <w:gridCol w:w="2126"/>
        <w:gridCol w:w="1559"/>
        <w:gridCol w:w="1701"/>
      </w:tblGrid>
      <w:tr w:rsidR="00CB5102" w:rsidRPr="00F13D11" w:rsidTr="00CB5102">
        <w:trPr>
          <w:cantSplit/>
          <w:trHeight w:val="158"/>
        </w:trPr>
        <w:tc>
          <w:tcPr>
            <w:tcW w:w="709" w:type="dxa"/>
          </w:tcPr>
          <w:p w:rsidR="00CB5102" w:rsidRPr="00F13D1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5102" w:rsidRPr="00F13D1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D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D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CB5102" w:rsidRPr="00F13D1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1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1276" w:type="dxa"/>
          </w:tcPr>
          <w:p w:rsidR="00CB5102" w:rsidRPr="00F13D1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1">
              <w:rPr>
                <w:rFonts w:ascii="Times New Roman" w:hAnsi="Times New Roman" w:cs="Times New Roman"/>
                <w:sz w:val="24"/>
                <w:szCs w:val="24"/>
              </w:rPr>
              <w:t>Марка,</w:t>
            </w:r>
          </w:p>
          <w:p w:rsidR="00CB5102" w:rsidRPr="00F13D1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1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126" w:type="dxa"/>
          </w:tcPr>
          <w:p w:rsidR="00CB5102" w:rsidRPr="00F13D1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B5102" w:rsidRPr="00F13D1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1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  <w:tc>
          <w:tcPr>
            <w:tcW w:w="1559" w:type="dxa"/>
          </w:tcPr>
          <w:p w:rsidR="00CB5102" w:rsidRPr="00F13D1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1701" w:type="dxa"/>
          </w:tcPr>
          <w:p w:rsidR="00CB5102" w:rsidRPr="00F13D1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5102" w:rsidRPr="00B65C8A" w:rsidTr="00CB5102">
        <w:trPr>
          <w:cantSplit/>
          <w:trHeight w:val="158"/>
        </w:trPr>
        <w:tc>
          <w:tcPr>
            <w:tcW w:w="709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102" w:rsidRPr="00B65C8A" w:rsidRDefault="00CB5102" w:rsidP="00CB51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8A">
        <w:rPr>
          <w:rFonts w:ascii="Times New Roman" w:hAnsi="Times New Roman" w:cs="Times New Roman"/>
          <w:sz w:val="24"/>
          <w:szCs w:val="24"/>
        </w:rPr>
        <w:t>Соблюдение требований по технике безопасности</w:t>
      </w: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2977"/>
        <w:gridCol w:w="2977"/>
        <w:gridCol w:w="2551"/>
      </w:tblGrid>
      <w:tr w:rsidR="00CB5102" w:rsidRPr="00F13D11" w:rsidTr="00CB5102">
        <w:trPr>
          <w:cantSplit/>
          <w:trHeight w:val="158"/>
        </w:trPr>
        <w:tc>
          <w:tcPr>
            <w:tcW w:w="628" w:type="dxa"/>
          </w:tcPr>
          <w:p w:rsidR="00CB5102" w:rsidRPr="00F13D1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5102" w:rsidRPr="00F13D1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D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D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CB5102" w:rsidRPr="00F13D1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B5102" w:rsidRPr="00F13D1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977" w:type="dxa"/>
          </w:tcPr>
          <w:p w:rsidR="00CB5102" w:rsidRPr="00F13D1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1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551" w:type="dxa"/>
          </w:tcPr>
          <w:p w:rsidR="00CB5102" w:rsidRPr="00F13D1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1">
              <w:rPr>
                <w:rFonts w:ascii="Times New Roman" w:hAnsi="Times New Roman" w:cs="Times New Roman"/>
                <w:sz w:val="24"/>
                <w:szCs w:val="24"/>
              </w:rPr>
              <w:t>Где отражается</w:t>
            </w:r>
          </w:p>
        </w:tc>
      </w:tr>
      <w:tr w:rsidR="00CB5102" w:rsidRPr="00B65C8A" w:rsidTr="00CB5102">
        <w:trPr>
          <w:cantSplit/>
          <w:trHeight w:val="157"/>
        </w:trPr>
        <w:tc>
          <w:tcPr>
            <w:tcW w:w="628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102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102" w:rsidRDefault="00CB5102" w:rsidP="00CB5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5102" w:rsidRPr="00B65C8A" w:rsidRDefault="00CB5102" w:rsidP="00CB51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8A">
        <w:rPr>
          <w:rFonts w:ascii="Times New Roman" w:hAnsi="Times New Roman" w:cs="Times New Roman"/>
          <w:sz w:val="24"/>
          <w:szCs w:val="24"/>
        </w:rPr>
        <w:lastRenderedPageBreak/>
        <w:t>Документация кабинета</w:t>
      </w:r>
    </w:p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5386"/>
        <w:gridCol w:w="2977"/>
      </w:tblGrid>
      <w:tr w:rsidR="00CB5102" w:rsidRPr="00F13D11" w:rsidTr="00CB5102">
        <w:trPr>
          <w:cantSplit/>
          <w:trHeight w:val="158"/>
        </w:trPr>
        <w:tc>
          <w:tcPr>
            <w:tcW w:w="725" w:type="dxa"/>
          </w:tcPr>
          <w:p w:rsidR="00CB5102" w:rsidRPr="00F13D1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5102" w:rsidRPr="00F13D1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D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D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CB5102" w:rsidRPr="00F13D1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</w:tcPr>
          <w:p w:rsidR="00CB5102" w:rsidRPr="00F13D1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1">
              <w:rPr>
                <w:rFonts w:ascii="Times New Roman" w:hAnsi="Times New Roman" w:cs="Times New Roman"/>
                <w:sz w:val="24"/>
                <w:szCs w:val="24"/>
              </w:rPr>
              <w:t>Где находится</w:t>
            </w:r>
          </w:p>
        </w:tc>
      </w:tr>
      <w:tr w:rsidR="00CB5102" w:rsidRPr="00B65C8A" w:rsidTr="00CB5102">
        <w:trPr>
          <w:cantSplit/>
          <w:trHeight w:val="157"/>
        </w:trPr>
        <w:tc>
          <w:tcPr>
            <w:tcW w:w="725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План работы кабинета</w:t>
            </w: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План работы кружка, график работы</w:t>
            </w: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Отчет о работе кабинета</w:t>
            </w: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Журнал по технике безопасности</w:t>
            </w: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Инструкции по технике безопасности</w:t>
            </w: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заявок в хозяйственную часть</w:t>
            </w: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A">
              <w:rPr>
                <w:rFonts w:ascii="Times New Roman" w:hAnsi="Times New Roman" w:cs="Times New Roman"/>
                <w:sz w:val="24"/>
                <w:szCs w:val="24"/>
              </w:rPr>
              <w:t>Положение об учебном кабинете</w:t>
            </w:r>
          </w:p>
        </w:tc>
        <w:tc>
          <w:tcPr>
            <w:tcW w:w="2977" w:type="dxa"/>
          </w:tcPr>
          <w:p w:rsidR="00CB5102" w:rsidRPr="00B65C8A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102" w:rsidRPr="00B65C8A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102" w:rsidRDefault="00CB5102" w:rsidP="00CB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102" w:rsidRDefault="00CB5102" w:rsidP="00CB5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5102" w:rsidRPr="00C550D0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C550D0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CB5102" w:rsidRPr="00C550D0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02" w:rsidRPr="00C550D0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D0">
        <w:rPr>
          <w:rFonts w:ascii="Times New Roman" w:hAnsi="Times New Roman" w:cs="Times New Roman"/>
          <w:b/>
          <w:sz w:val="28"/>
          <w:szCs w:val="28"/>
        </w:rPr>
        <w:t>Образец оформления аттестационной карты кабинета</w:t>
      </w: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0D0" w:rsidRPr="00740684" w:rsidRDefault="00C550D0" w:rsidP="00C550D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684">
        <w:rPr>
          <w:rFonts w:ascii="Times New Roman" w:hAnsi="Times New Roman" w:cs="Times New Roman"/>
          <w:sz w:val="28"/>
          <w:szCs w:val="28"/>
        </w:rPr>
        <w:t>ГБПОУ «Ессентукский центр реабилитации инвалидов и лиц с ограниченными возможностями здоровья»</w:t>
      </w: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Pr="000A7E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102" w:rsidRPr="000A7E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02">
        <w:rPr>
          <w:rFonts w:ascii="Times New Roman" w:hAnsi="Times New Roman" w:cs="Times New Roman"/>
          <w:b/>
          <w:sz w:val="28"/>
          <w:szCs w:val="28"/>
        </w:rPr>
        <w:t>Аттестационная карта кабинета № ____</w:t>
      </w:r>
    </w:p>
    <w:p w:rsidR="00CB5102" w:rsidRPr="000A7E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E0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B5102" w:rsidRPr="000A7E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E02">
        <w:rPr>
          <w:rFonts w:ascii="Times New Roman" w:hAnsi="Times New Roman" w:cs="Times New Roman"/>
          <w:sz w:val="28"/>
          <w:szCs w:val="28"/>
        </w:rPr>
        <w:t>(наименование кабинета)</w:t>
      </w:r>
    </w:p>
    <w:p w:rsidR="00CB5102" w:rsidRPr="000A7E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E02">
        <w:rPr>
          <w:rFonts w:ascii="Times New Roman" w:hAnsi="Times New Roman" w:cs="Times New Roman"/>
          <w:sz w:val="28"/>
          <w:szCs w:val="28"/>
        </w:rPr>
        <w:t>Заведующий кабинетом: ______________________</w:t>
      </w: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8C2945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30.7pt;margin-top:6.05pt;width:243.75pt;height:11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" strokecolor="white [3212]">
            <v:textbox>
              <w:txbxContent>
                <w:p w:rsidR="00CB5102" w:rsidRDefault="00CB5102" w:rsidP="00CB510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Рассмотрено на заседании цикловой комиссии  _______________________</w:t>
                  </w:r>
                </w:p>
                <w:p w:rsidR="00CB5102" w:rsidRDefault="00CB5102" w:rsidP="00CB510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____от _________20__г.</w:t>
                  </w:r>
                </w:p>
                <w:p w:rsidR="00CB5102" w:rsidRDefault="00CB5102" w:rsidP="00CB510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ЦК ________________</w:t>
                  </w:r>
                </w:p>
                <w:p w:rsidR="00CB5102" w:rsidRPr="000A7E02" w:rsidRDefault="00CB5102" w:rsidP="00CB510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550D0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ссентуки</w:t>
      </w: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Default="00C550D0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CB5102" w:rsidRDefault="00CB5102" w:rsidP="00CB51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B5102" w:rsidRPr="00A7211E" w:rsidRDefault="00CB5102" w:rsidP="00CB5102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1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Организационная работа кабинета</w:t>
      </w:r>
    </w:p>
    <w:p w:rsidR="00CB5102" w:rsidRPr="00D76D97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5141"/>
        <w:gridCol w:w="1369"/>
        <w:gridCol w:w="1262"/>
        <w:gridCol w:w="1393"/>
      </w:tblGrid>
      <w:tr w:rsidR="00CB5102" w:rsidRPr="00D76D97" w:rsidTr="00CB5102">
        <w:tc>
          <w:tcPr>
            <w:tcW w:w="58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76D9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D76D97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5141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369" w:type="dxa"/>
          </w:tcPr>
          <w:p w:rsidR="00CB5102" w:rsidRPr="00D76D97" w:rsidRDefault="00C550D0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2016-2017</w:t>
            </w:r>
          </w:p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iCs/>
                <w:sz w:val="24"/>
                <w:szCs w:val="24"/>
              </w:rPr>
              <w:t>уч. год</w:t>
            </w:r>
          </w:p>
        </w:tc>
        <w:tc>
          <w:tcPr>
            <w:tcW w:w="1262" w:type="dxa"/>
          </w:tcPr>
          <w:p w:rsidR="00CB5102" w:rsidRPr="00D76D97" w:rsidRDefault="00C550D0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  <w:r w:rsidR="00CB5102" w:rsidRPr="00D76D97">
              <w:rPr>
                <w:rFonts w:ascii="Times New Roman" w:hAnsi="Times New Roman" w:cs="Times New Roman"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iCs/>
                <w:sz w:val="24"/>
                <w:szCs w:val="24"/>
              </w:rPr>
              <w:t>уч. год</w:t>
            </w:r>
          </w:p>
        </w:tc>
        <w:tc>
          <w:tcPr>
            <w:tcW w:w="1393" w:type="dxa"/>
          </w:tcPr>
          <w:p w:rsidR="00CB5102" w:rsidRPr="00D76D97" w:rsidRDefault="00C550D0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2018-2019</w:t>
            </w:r>
          </w:p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iCs/>
                <w:sz w:val="24"/>
                <w:szCs w:val="24"/>
              </w:rPr>
              <w:t>уч. год</w:t>
            </w:r>
          </w:p>
        </w:tc>
      </w:tr>
      <w:tr w:rsidR="00CB5102" w:rsidRPr="00D76D97" w:rsidTr="00CB5102">
        <w:tc>
          <w:tcPr>
            <w:tcW w:w="58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1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Систематизация средств обучения (создание комплектов, каталогов, картотек, в том числе электронных)</w:t>
            </w:r>
          </w:p>
        </w:tc>
        <w:tc>
          <w:tcPr>
            <w:tcW w:w="1369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1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Изготовление новых стендов, плакатов, альбомов и др. силами студентов</w:t>
            </w:r>
          </w:p>
        </w:tc>
        <w:tc>
          <w:tcPr>
            <w:tcW w:w="1369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1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Пополнение кабинетов и лабораторий оборудованием, инвентарем, посудой</w:t>
            </w:r>
          </w:p>
        </w:tc>
        <w:tc>
          <w:tcPr>
            <w:tcW w:w="1369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1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кабинетов и лабораторий к проведению занятий; курсовому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проектированию, защите выпускных квалификационных работ</w:t>
            </w:r>
          </w:p>
        </w:tc>
        <w:tc>
          <w:tcPr>
            <w:tcW w:w="1369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1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Распечатка, систематизация методических указаний, рекомендаций </w:t>
            </w:r>
          </w:p>
        </w:tc>
        <w:tc>
          <w:tcPr>
            <w:tcW w:w="1369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1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лабораторных и практических работ</w:t>
            </w:r>
          </w:p>
        </w:tc>
        <w:tc>
          <w:tcPr>
            <w:tcW w:w="1369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1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Оформление методических уголков преподавателей и студентов</w:t>
            </w:r>
          </w:p>
        </w:tc>
        <w:tc>
          <w:tcPr>
            <w:tcW w:w="1369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1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опыта работы преподавателей</w:t>
            </w:r>
          </w:p>
        </w:tc>
        <w:tc>
          <w:tcPr>
            <w:tcW w:w="1369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1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внеклассных мероприятий</w:t>
            </w:r>
          </w:p>
        </w:tc>
        <w:tc>
          <w:tcPr>
            <w:tcW w:w="1369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1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Обобщение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ыта проведения предметных </w:t>
            </w: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олимпиад по специальности, конкурсов профессионального мастерства</w:t>
            </w:r>
          </w:p>
        </w:tc>
        <w:tc>
          <w:tcPr>
            <w:tcW w:w="1369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102" w:rsidRPr="00D76D97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102" w:rsidRPr="00A7211E" w:rsidRDefault="00CB5102" w:rsidP="00CB5102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11E">
        <w:rPr>
          <w:rFonts w:ascii="Times New Roman" w:hAnsi="Times New Roman" w:cs="Times New Roman"/>
          <w:b/>
          <w:bCs/>
          <w:sz w:val="24"/>
          <w:szCs w:val="24"/>
        </w:rPr>
        <w:t>Комплексное учебно-методическое обеспечение дисциплины</w:t>
      </w:r>
    </w:p>
    <w:p w:rsidR="00CB5102" w:rsidRPr="00A7211E" w:rsidRDefault="00CB5102" w:rsidP="00CB5102">
      <w:pPr>
        <w:pStyle w:val="a3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11E">
        <w:rPr>
          <w:rFonts w:ascii="Times New Roman" w:hAnsi="Times New Roman" w:cs="Times New Roman"/>
          <w:b/>
          <w:bCs/>
          <w:sz w:val="24"/>
          <w:szCs w:val="24"/>
        </w:rPr>
        <w:t>Обеспеченность нормативной и программно-информационной документацией</w:t>
      </w:r>
    </w:p>
    <w:p w:rsidR="00CB5102" w:rsidRPr="00D76D97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3306"/>
        <w:gridCol w:w="2426"/>
        <w:gridCol w:w="1655"/>
        <w:gridCol w:w="1604"/>
      </w:tblGrid>
      <w:tr w:rsidR="00CB5102" w:rsidRPr="00A7211E" w:rsidTr="00CB5102">
        <w:tc>
          <w:tcPr>
            <w:tcW w:w="580" w:type="dxa"/>
          </w:tcPr>
          <w:p w:rsidR="00CB5102" w:rsidRPr="00A7211E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11E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CB5102" w:rsidRPr="00A7211E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A7211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A7211E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306" w:type="dxa"/>
          </w:tcPr>
          <w:p w:rsidR="00CB5102" w:rsidRPr="00A7211E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11E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</w:tcPr>
          <w:p w:rsidR="00CB5102" w:rsidRPr="00A7211E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11E">
              <w:rPr>
                <w:rFonts w:ascii="Times New Roman" w:hAnsi="Times New Roman" w:cs="Times New Roman"/>
                <w:iCs/>
                <w:sz w:val="24"/>
                <w:szCs w:val="24"/>
              </w:rPr>
              <w:t>Автор,</w:t>
            </w:r>
          </w:p>
          <w:p w:rsidR="00CB5102" w:rsidRPr="00A7211E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11E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составитель</w:t>
            </w:r>
          </w:p>
        </w:tc>
        <w:tc>
          <w:tcPr>
            <w:tcW w:w="1655" w:type="dxa"/>
          </w:tcPr>
          <w:p w:rsidR="00CB5102" w:rsidRPr="00A7211E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11E">
              <w:rPr>
                <w:rFonts w:ascii="Times New Roman" w:hAnsi="Times New Roman" w:cs="Times New Roman"/>
                <w:iCs/>
                <w:sz w:val="24"/>
                <w:szCs w:val="24"/>
              </w:rPr>
              <w:t>Год</w:t>
            </w:r>
          </w:p>
          <w:p w:rsidR="00CB5102" w:rsidRPr="00A7211E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11E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утверждения</w:t>
            </w:r>
          </w:p>
        </w:tc>
        <w:tc>
          <w:tcPr>
            <w:tcW w:w="1604" w:type="dxa"/>
          </w:tcPr>
          <w:p w:rsidR="00CB5102" w:rsidRPr="00A7211E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11E">
              <w:rPr>
                <w:rFonts w:ascii="Times New Roman" w:hAnsi="Times New Roman" w:cs="Times New Roman"/>
                <w:iCs/>
                <w:sz w:val="24"/>
                <w:szCs w:val="24"/>
              </w:rPr>
              <w:t>Примечание</w:t>
            </w:r>
          </w:p>
        </w:tc>
      </w:tr>
      <w:tr w:rsidR="00CB5102" w:rsidRPr="00D76D97" w:rsidTr="00CB5102">
        <w:tc>
          <w:tcPr>
            <w:tcW w:w="580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ФГОСы</w:t>
            </w:r>
            <w:proofErr w:type="spellEnd"/>
            <w:r w:rsidRPr="00D76D97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</w:t>
            </w:r>
          </w:p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(выписки по дисциплинам, МДК, ПМ)</w:t>
            </w:r>
          </w:p>
        </w:tc>
        <w:tc>
          <w:tcPr>
            <w:tcW w:w="2426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0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</w:t>
            </w:r>
          </w:p>
        </w:tc>
        <w:tc>
          <w:tcPr>
            <w:tcW w:w="2426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0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абочие  программы</w:t>
            </w:r>
          </w:p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(в составе УМК)</w:t>
            </w:r>
          </w:p>
        </w:tc>
        <w:tc>
          <w:tcPr>
            <w:tcW w:w="2426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0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Календарно-тематические планы (в составе УМК)</w:t>
            </w:r>
          </w:p>
        </w:tc>
        <w:tc>
          <w:tcPr>
            <w:tcW w:w="2426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102" w:rsidRPr="00D76D97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102" w:rsidRPr="00D76D97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D97">
        <w:rPr>
          <w:rFonts w:ascii="Times New Roman" w:hAnsi="Times New Roman" w:cs="Times New Roman"/>
          <w:sz w:val="24"/>
          <w:szCs w:val="24"/>
        </w:rPr>
        <w:br w:type="page"/>
      </w:r>
    </w:p>
    <w:p w:rsidR="00CB5102" w:rsidRPr="00A7211E" w:rsidRDefault="00CB5102" w:rsidP="00CB5102">
      <w:pPr>
        <w:pStyle w:val="a3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1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Обеспеченность средствами обучения</w:t>
      </w:r>
    </w:p>
    <w:p w:rsidR="00CB5102" w:rsidRPr="00A7211E" w:rsidRDefault="00CB5102" w:rsidP="00CB5102">
      <w:pPr>
        <w:pStyle w:val="a3"/>
        <w:numPr>
          <w:ilvl w:val="2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11E">
        <w:rPr>
          <w:rFonts w:ascii="Times New Roman" w:hAnsi="Times New Roman" w:cs="Times New Roman"/>
          <w:b/>
          <w:bCs/>
          <w:sz w:val="24"/>
          <w:szCs w:val="24"/>
        </w:rPr>
        <w:t>Обеспеченность учебной литературой</w:t>
      </w:r>
    </w:p>
    <w:p w:rsidR="00CB5102" w:rsidRPr="00D76D97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1563"/>
        <w:gridCol w:w="3020"/>
        <w:gridCol w:w="1495"/>
        <w:gridCol w:w="1701"/>
        <w:gridCol w:w="1510"/>
      </w:tblGrid>
      <w:tr w:rsidR="00CB5102" w:rsidRPr="00A7211E" w:rsidTr="00CB5102">
        <w:tc>
          <w:tcPr>
            <w:tcW w:w="585" w:type="dxa"/>
            <w:vAlign w:val="center"/>
          </w:tcPr>
          <w:p w:rsidR="00CB5102" w:rsidRPr="00A7211E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11E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CB5102" w:rsidRPr="00A7211E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A7211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A7211E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1563" w:type="dxa"/>
            <w:vAlign w:val="center"/>
          </w:tcPr>
          <w:p w:rsidR="00CB5102" w:rsidRPr="00A7211E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1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Дисциплина, </w:t>
            </w:r>
            <w:proofErr w:type="spellStart"/>
            <w:r w:rsidRPr="00A7211E">
              <w:rPr>
                <w:rFonts w:ascii="Times New Roman" w:hAnsi="Times New Roman" w:cs="Times New Roman"/>
                <w:iCs/>
                <w:sz w:val="24"/>
                <w:szCs w:val="24"/>
              </w:rPr>
              <w:t>спец-ть</w:t>
            </w:r>
            <w:proofErr w:type="spellEnd"/>
          </w:p>
        </w:tc>
        <w:tc>
          <w:tcPr>
            <w:tcW w:w="3020" w:type="dxa"/>
            <w:vAlign w:val="center"/>
          </w:tcPr>
          <w:p w:rsidR="00CB5102" w:rsidRPr="00A7211E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11E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и вид учебной литературы</w:t>
            </w:r>
          </w:p>
        </w:tc>
        <w:tc>
          <w:tcPr>
            <w:tcW w:w="1495" w:type="dxa"/>
            <w:vAlign w:val="center"/>
          </w:tcPr>
          <w:p w:rsidR="00CB5102" w:rsidRPr="00A7211E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11E">
              <w:rPr>
                <w:rFonts w:ascii="Times New Roman" w:hAnsi="Times New Roman" w:cs="Times New Roman"/>
                <w:iCs/>
                <w:sz w:val="24"/>
                <w:szCs w:val="24"/>
              </w:rPr>
              <w:t>Автор</w:t>
            </w:r>
          </w:p>
        </w:tc>
        <w:tc>
          <w:tcPr>
            <w:tcW w:w="1701" w:type="dxa"/>
            <w:vAlign w:val="center"/>
          </w:tcPr>
          <w:p w:rsidR="00CB5102" w:rsidRPr="00A7211E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11E">
              <w:rPr>
                <w:rFonts w:ascii="Times New Roman" w:hAnsi="Times New Roman" w:cs="Times New Roman"/>
                <w:iCs/>
                <w:sz w:val="24"/>
                <w:szCs w:val="24"/>
              </w:rPr>
              <w:t>Издательство, год</w:t>
            </w:r>
          </w:p>
        </w:tc>
        <w:tc>
          <w:tcPr>
            <w:tcW w:w="1510" w:type="dxa"/>
            <w:vAlign w:val="center"/>
          </w:tcPr>
          <w:p w:rsidR="00CB5102" w:rsidRPr="00A7211E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11E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экземпляров</w:t>
            </w:r>
          </w:p>
        </w:tc>
      </w:tr>
      <w:tr w:rsidR="00CB5102" w:rsidRPr="00D76D97" w:rsidTr="00CB5102">
        <w:tc>
          <w:tcPr>
            <w:tcW w:w="585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495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5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1495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5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Сборники задач</w:t>
            </w:r>
          </w:p>
        </w:tc>
        <w:tc>
          <w:tcPr>
            <w:tcW w:w="1495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5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1495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5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Нормативная литература</w:t>
            </w:r>
          </w:p>
        </w:tc>
        <w:tc>
          <w:tcPr>
            <w:tcW w:w="1495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5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495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102" w:rsidRPr="00D76D97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102" w:rsidRPr="006F12C7" w:rsidRDefault="00CB5102" w:rsidP="00CB5102">
      <w:pPr>
        <w:pStyle w:val="a3"/>
        <w:numPr>
          <w:ilvl w:val="2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2C7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самостоятельной работы студентов</w:t>
      </w:r>
    </w:p>
    <w:p w:rsidR="00CB5102" w:rsidRPr="006F12C7" w:rsidRDefault="00CB5102" w:rsidP="00CB5102">
      <w:pPr>
        <w:pStyle w:val="a3"/>
        <w:numPr>
          <w:ilvl w:val="3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12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Методическое обеспечение самостоятельной аудиторной работы студентов </w:t>
      </w:r>
      <w:r w:rsidRPr="006F12C7">
        <w:rPr>
          <w:rFonts w:ascii="Times New Roman" w:hAnsi="Times New Roman" w:cs="Times New Roman"/>
          <w:b/>
          <w:bCs/>
          <w:i/>
          <w:sz w:val="24"/>
          <w:szCs w:val="24"/>
        </w:rPr>
        <w:t>(в составе УМК)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2540"/>
        <w:gridCol w:w="1760"/>
        <w:gridCol w:w="1761"/>
        <w:gridCol w:w="1429"/>
        <w:gridCol w:w="1504"/>
      </w:tblGrid>
      <w:tr w:rsidR="00CB5102" w:rsidRPr="006F12C7" w:rsidTr="00CB5102">
        <w:tc>
          <w:tcPr>
            <w:tcW w:w="577" w:type="dxa"/>
          </w:tcPr>
          <w:p w:rsidR="00CB5102" w:rsidRPr="006F12C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2C7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CB5102" w:rsidRPr="006F12C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F12C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6F12C7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2540" w:type="dxa"/>
          </w:tcPr>
          <w:p w:rsidR="00CB5102" w:rsidRPr="006F12C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2C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760" w:type="dxa"/>
          </w:tcPr>
          <w:p w:rsidR="00CB5102" w:rsidRPr="006F12C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F12C7">
              <w:rPr>
                <w:rFonts w:ascii="Times New Roman" w:hAnsi="Times New Roman" w:cs="Times New Roman"/>
                <w:iCs/>
                <w:sz w:val="24"/>
                <w:szCs w:val="24"/>
              </w:rPr>
              <w:t>Спец-ть</w:t>
            </w:r>
            <w:proofErr w:type="spellEnd"/>
          </w:p>
        </w:tc>
        <w:tc>
          <w:tcPr>
            <w:tcW w:w="1761" w:type="dxa"/>
          </w:tcPr>
          <w:p w:rsidR="00CB5102" w:rsidRPr="006F12C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2C7">
              <w:rPr>
                <w:rFonts w:ascii="Times New Roman" w:hAnsi="Times New Roman" w:cs="Times New Roman"/>
                <w:iCs/>
                <w:sz w:val="24"/>
                <w:szCs w:val="24"/>
              </w:rPr>
              <w:t>Автор</w:t>
            </w:r>
          </w:p>
        </w:tc>
        <w:tc>
          <w:tcPr>
            <w:tcW w:w="1429" w:type="dxa"/>
          </w:tcPr>
          <w:p w:rsidR="00CB5102" w:rsidRPr="006F12C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2C7">
              <w:rPr>
                <w:rFonts w:ascii="Times New Roman" w:hAnsi="Times New Roman" w:cs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1504" w:type="dxa"/>
          </w:tcPr>
          <w:p w:rsidR="00CB5102" w:rsidRPr="006F12C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2C7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экземпляров</w:t>
            </w:r>
          </w:p>
        </w:tc>
      </w:tr>
      <w:tr w:rsidR="00CB5102" w:rsidRPr="00D76D97" w:rsidTr="00CB5102">
        <w:tc>
          <w:tcPr>
            <w:tcW w:w="577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</w:t>
            </w:r>
          </w:p>
        </w:tc>
        <w:tc>
          <w:tcPr>
            <w:tcW w:w="1760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77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лабораторных работ</w:t>
            </w:r>
          </w:p>
        </w:tc>
        <w:tc>
          <w:tcPr>
            <w:tcW w:w="1760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77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пособия. Сборники задач</w:t>
            </w:r>
          </w:p>
        </w:tc>
        <w:tc>
          <w:tcPr>
            <w:tcW w:w="1760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102" w:rsidRPr="00D76D97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102" w:rsidRPr="00F15112" w:rsidRDefault="00CB5102" w:rsidP="00CB5102">
      <w:pPr>
        <w:pStyle w:val="a3"/>
        <w:numPr>
          <w:ilvl w:val="3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151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Методические обеспечение самостоятельной внеаудиторной работы студентов </w:t>
      </w:r>
      <w:r w:rsidRPr="00F1511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F15112">
        <w:rPr>
          <w:rFonts w:ascii="Times New Roman" w:hAnsi="Times New Roman" w:cs="Times New Roman"/>
          <w:b/>
          <w:bCs/>
          <w:i/>
          <w:sz w:val="24"/>
          <w:szCs w:val="24"/>
        </w:rPr>
        <w:t>(составе УМК)</w:t>
      </w:r>
      <w:proofErr w:type="gramEnd"/>
    </w:p>
    <w:p w:rsidR="00CB5102" w:rsidRPr="00D76D97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13"/>
        <w:gridCol w:w="3037"/>
        <w:gridCol w:w="9"/>
        <w:gridCol w:w="1586"/>
        <w:gridCol w:w="25"/>
        <w:gridCol w:w="1561"/>
        <w:gridCol w:w="1274"/>
        <w:gridCol w:w="1508"/>
      </w:tblGrid>
      <w:tr w:rsidR="00CB5102" w:rsidRPr="00F15112" w:rsidTr="00CB5102">
        <w:tc>
          <w:tcPr>
            <w:tcW w:w="571" w:type="dxa"/>
            <w:gridSpan w:val="2"/>
          </w:tcPr>
          <w:p w:rsidR="00CB5102" w:rsidRPr="00F15112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CB5102" w:rsidRPr="00F15112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1511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F15112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046" w:type="dxa"/>
            <w:gridSpan w:val="2"/>
          </w:tcPr>
          <w:p w:rsidR="00CB5102" w:rsidRPr="00F15112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</w:tcPr>
          <w:p w:rsidR="00CB5102" w:rsidRPr="00F15112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hAnsi="Times New Roman" w:cs="Times New Roman"/>
                <w:iCs/>
                <w:sz w:val="24"/>
                <w:szCs w:val="24"/>
              </w:rPr>
              <w:t>Спец-ть</w:t>
            </w:r>
            <w:proofErr w:type="spellEnd"/>
          </w:p>
        </w:tc>
        <w:tc>
          <w:tcPr>
            <w:tcW w:w="1586" w:type="dxa"/>
            <w:gridSpan w:val="2"/>
          </w:tcPr>
          <w:p w:rsidR="00CB5102" w:rsidRPr="00F15112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iCs/>
                <w:sz w:val="24"/>
                <w:szCs w:val="24"/>
              </w:rPr>
              <w:t>Автор</w:t>
            </w:r>
          </w:p>
        </w:tc>
        <w:tc>
          <w:tcPr>
            <w:tcW w:w="1274" w:type="dxa"/>
          </w:tcPr>
          <w:p w:rsidR="00CB5102" w:rsidRPr="00F15112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1508" w:type="dxa"/>
          </w:tcPr>
          <w:p w:rsidR="00CB5102" w:rsidRPr="00F15112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экземпляров</w:t>
            </w:r>
          </w:p>
        </w:tc>
      </w:tr>
      <w:tr w:rsidR="00CB5102" w:rsidRPr="00F15112" w:rsidTr="00CB5102">
        <w:tc>
          <w:tcPr>
            <w:tcW w:w="571" w:type="dxa"/>
            <w:gridSpan w:val="2"/>
          </w:tcPr>
          <w:p w:rsidR="00CB5102" w:rsidRPr="00F15112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46" w:type="dxa"/>
            <w:gridSpan w:val="2"/>
          </w:tcPr>
          <w:p w:rsidR="00CB5102" w:rsidRPr="00F15112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CB5102" w:rsidRPr="00F15112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86" w:type="dxa"/>
            <w:gridSpan w:val="2"/>
          </w:tcPr>
          <w:p w:rsidR="00CB5102" w:rsidRPr="00F15112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CB5102" w:rsidRPr="00F15112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CB5102" w:rsidRPr="00F15112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CB5102" w:rsidRPr="00D76D97" w:rsidTr="00CB5102">
        <w:tc>
          <w:tcPr>
            <w:tcW w:w="571" w:type="dxa"/>
            <w:gridSpan w:val="2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  <w:gridSpan w:val="2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самостоятельной внеаудиторной работе студентов</w:t>
            </w:r>
          </w:p>
        </w:tc>
        <w:tc>
          <w:tcPr>
            <w:tcW w:w="1586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71" w:type="dxa"/>
            <w:gridSpan w:val="2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  <w:gridSpan w:val="2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Курсы лекций</w:t>
            </w:r>
          </w:p>
        </w:tc>
        <w:tc>
          <w:tcPr>
            <w:tcW w:w="1586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71" w:type="dxa"/>
            <w:gridSpan w:val="2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  <w:gridSpan w:val="2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Учебные пособия по самостоятельному изучению отдельных курсов, тем</w:t>
            </w:r>
          </w:p>
        </w:tc>
        <w:tc>
          <w:tcPr>
            <w:tcW w:w="1586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5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  <w:gridSpan w:val="2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домашних контрольных работ студентов заочного отделения</w:t>
            </w:r>
          </w:p>
        </w:tc>
        <w:tc>
          <w:tcPr>
            <w:tcW w:w="1620" w:type="dxa"/>
            <w:gridSpan w:val="3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5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0" w:type="dxa"/>
            <w:gridSpan w:val="2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Письменные консультации для студентов заочного отделения</w:t>
            </w:r>
          </w:p>
        </w:tc>
        <w:tc>
          <w:tcPr>
            <w:tcW w:w="1620" w:type="dxa"/>
            <w:gridSpan w:val="3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5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50" w:type="dxa"/>
            <w:gridSpan w:val="2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Планы семинаров</w:t>
            </w:r>
          </w:p>
        </w:tc>
        <w:tc>
          <w:tcPr>
            <w:tcW w:w="1620" w:type="dxa"/>
            <w:gridSpan w:val="3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5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0" w:type="dxa"/>
            <w:gridSpan w:val="2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зачетам, экзаменам, </w:t>
            </w:r>
            <w:proofErr w:type="spellStart"/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Pr="00D76D97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</w:t>
            </w:r>
          </w:p>
        </w:tc>
        <w:tc>
          <w:tcPr>
            <w:tcW w:w="1620" w:type="dxa"/>
            <w:gridSpan w:val="3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102" w:rsidRPr="00D76D97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102" w:rsidRPr="00FB1B8E" w:rsidRDefault="00CB5102" w:rsidP="00CB5102">
      <w:pPr>
        <w:pStyle w:val="a3"/>
        <w:numPr>
          <w:ilvl w:val="3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B1B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Методическое обеспечение курсового проектирования студентов </w:t>
      </w:r>
      <w:r w:rsidRPr="00FB1B8E">
        <w:rPr>
          <w:rFonts w:ascii="Times New Roman" w:hAnsi="Times New Roman" w:cs="Times New Roman"/>
          <w:b/>
          <w:bCs/>
          <w:i/>
          <w:sz w:val="24"/>
          <w:szCs w:val="24"/>
        </w:rPr>
        <w:t>(в составе УМК)</w:t>
      </w:r>
    </w:p>
    <w:p w:rsidR="00CB5102" w:rsidRPr="00D76D97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"/>
        <w:gridCol w:w="2672"/>
        <w:gridCol w:w="1911"/>
        <w:gridCol w:w="1900"/>
        <w:gridCol w:w="1560"/>
        <w:gridCol w:w="1510"/>
      </w:tblGrid>
      <w:tr w:rsidR="00CB5102" w:rsidRPr="00FB1B8E" w:rsidTr="00CB5102">
        <w:tc>
          <w:tcPr>
            <w:tcW w:w="584" w:type="dxa"/>
          </w:tcPr>
          <w:p w:rsidR="00CB5102" w:rsidRPr="00FB1B8E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B8E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CB5102" w:rsidRPr="00FB1B8E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B1B8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FB1B8E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2672" w:type="dxa"/>
          </w:tcPr>
          <w:p w:rsidR="00CB5102" w:rsidRPr="00FB1B8E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B8E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911" w:type="dxa"/>
          </w:tcPr>
          <w:p w:rsidR="00CB5102" w:rsidRPr="00FB1B8E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B1B8E">
              <w:rPr>
                <w:rFonts w:ascii="Times New Roman" w:hAnsi="Times New Roman" w:cs="Times New Roman"/>
                <w:iCs/>
                <w:sz w:val="24"/>
                <w:szCs w:val="24"/>
              </w:rPr>
              <w:t>Спец-ть</w:t>
            </w:r>
            <w:proofErr w:type="spellEnd"/>
          </w:p>
        </w:tc>
        <w:tc>
          <w:tcPr>
            <w:tcW w:w="1900" w:type="dxa"/>
          </w:tcPr>
          <w:p w:rsidR="00CB5102" w:rsidRPr="00FB1B8E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B8E">
              <w:rPr>
                <w:rFonts w:ascii="Times New Roman" w:hAnsi="Times New Roman" w:cs="Times New Roman"/>
                <w:iCs/>
                <w:sz w:val="24"/>
                <w:szCs w:val="24"/>
              </w:rPr>
              <w:t>Автор</w:t>
            </w:r>
          </w:p>
        </w:tc>
        <w:tc>
          <w:tcPr>
            <w:tcW w:w="1560" w:type="dxa"/>
          </w:tcPr>
          <w:p w:rsidR="00CB5102" w:rsidRPr="00FB1B8E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B8E">
              <w:rPr>
                <w:rFonts w:ascii="Times New Roman" w:hAnsi="Times New Roman" w:cs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1510" w:type="dxa"/>
          </w:tcPr>
          <w:p w:rsidR="00CB5102" w:rsidRPr="00FB1B8E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B8E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экземпляров</w:t>
            </w:r>
          </w:p>
        </w:tc>
      </w:tr>
      <w:tr w:rsidR="00CB5102" w:rsidRPr="00D76D97" w:rsidTr="00CB5102">
        <w:tc>
          <w:tcPr>
            <w:tcW w:w="584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курсовых работ</w:t>
            </w:r>
          </w:p>
        </w:tc>
        <w:tc>
          <w:tcPr>
            <w:tcW w:w="1911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102" w:rsidRPr="00D76D97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102" w:rsidRPr="00FB1B8E" w:rsidRDefault="00CB5102" w:rsidP="00CB5102">
      <w:pPr>
        <w:pStyle w:val="a3"/>
        <w:numPr>
          <w:ilvl w:val="3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1B8E">
        <w:rPr>
          <w:rFonts w:ascii="Times New Roman" w:hAnsi="Times New Roman" w:cs="Times New Roman"/>
          <w:b/>
          <w:i/>
          <w:sz w:val="24"/>
          <w:szCs w:val="24"/>
        </w:rPr>
        <w:t>Методическое обеспечение выполнения выпускной квалификационной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"/>
        <w:gridCol w:w="2672"/>
        <w:gridCol w:w="1911"/>
        <w:gridCol w:w="1900"/>
        <w:gridCol w:w="1560"/>
        <w:gridCol w:w="1510"/>
      </w:tblGrid>
      <w:tr w:rsidR="00CB5102" w:rsidRPr="00FB1B8E" w:rsidTr="00CB5102">
        <w:tc>
          <w:tcPr>
            <w:tcW w:w="584" w:type="dxa"/>
          </w:tcPr>
          <w:p w:rsidR="00CB5102" w:rsidRPr="00FB1B8E" w:rsidRDefault="00CB5102" w:rsidP="00CB51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B8E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CB5102" w:rsidRPr="00FB1B8E" w:rsidRDefault="00CB5102" w:rsidP="00CB51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B1B8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FB1B8E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2672" w:type="dxa"/>
          </w:tcPr>
          <w:p w:rsidR="00CB5102" w:rsidRPr="00FB1B8E" w:rsidRDefault="00CB5102" w:rsidP="00CB51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B8E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911" w:type="dxa"/>
          </w:tcPr>
          <w:p w:rsidR="00CB5102" w:rsidRPr="00FB1B8E" w:rsidRDefault="00CB5102" w:rsidP="00CB51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B1B8E">
              <w:rPr>
                <w:rFonts w:ascii="Times New Roman" w:hAnsi="Times New Roman" w:cs="Times New Roman"/>
                <w:iCs/>
                <w:sz w:val="24"/>
                <w:szCs w:val="24"/>
              </w:rPr>
              <w:t>Спец-ть</w:t>
            </w:r>
            <w:proofErr w:type="spellEnd"/>
          </w:p>
        </w:tc>
        <w:tc>
          <w:tcPr>
            <w:tcW w:w="1900" w:type="dxa"/>
          </w:tcPr>
          <w:p w:rsidR="00CB5102" w:rsidRPr="00FB1B8E" w:rsidRDefault="00CB5102" w:rsidP="00CB51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B8E">
              <w:rPr>
                <w:rFonts w:ascii="Times New Roman" w:hAnsi="Times New Roman" w:cs="Times New Roman"/>
                <w:iCs/>
                <w:sz w:val="24"/>
                <w:szCs w:val="24"/>
              </w:rPr>
              <w:t>Автор</w:t>
            </w:r>
          </w:p>
        </w:tc>
        <w:tc>
          <w:tcPr>
            <w:tcW w:w="1560" w:type="dxa"/>
          </w:tcPr>
          <w:p w:rsidR="00CB5102" w:rsidRPr="00FB1B8E" w:rsidRDefault="00CB5102" w:rsidP="00CB51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B8E">
              <w:rPr>
                <w:rFonts w:ascii="Times New Roman" w:hAnsi="Times New Roman" w:cs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1510" w:type="dxa"/>
          </w:tcPr>
          <w:p w:rsidR="00CB5102" w:rsidRPr="00FB1B8E" w:rsidRDefault="00CB5102" w:rsidP="00CB51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B8E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экземпляров</w:t>
            </w:r>
          </w:p>
        </w:tc>
      </w:tr>
      <w:tr w:rsidR="00CB5102" w:rsidRPr="00FB1B8E" w:rsidTr="00CB5102">
        <w:tc>
          <w:tcPr>
            <w:tcW w:w="584" w:type="dxa"/>
          </w:tcPr>
          <w:p w:rsidR="00CB5102" w:rsidRPr="00FB1B8E" w:rsidRDefault="00CB5102" w:rsidP="00CB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CB5102" w:rsidRPr="00FB1B8E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выпускных квалификационных работ</w:t>
            </w:r>
          </w:p>
        </w:tc>
        <w:tc>
          <w:tcPr>
            <w:tcW w:w="1911" w:type="dxa"/>
          </w:tcPr>
          <w:p w:rsidR="00CB5102" w:rsidRPr="00FB1B8E" w:rsidRDefault="00CB5102" w:rsidP="00CB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B5102" w:rsidRPr="00FB1B8E" w:rsidRDefault="00CB5102" w:rsidP="00CB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102" w:rsidRPr="00FB1B8E" w:rsidRDefault="00CB5102" w:rsidP="00CB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B5102" w:rsidRPr="00FB1B8E" w:rsidRDefault="00CB5102" w:rsidP="00CB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FB1B8E" w:rsidTr="00CB5102">
        <w:tc>
          <w:tcPr>
            <w:tcW w:w="584" w:type="dxa"/>
          </w:tcPr>
          <w:p w:rsidR="00CB5102" w:rsidRPr="00FB1B8E" w:rsidRDefault="00CB5102" w:rsidP="00CB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CB5102" w:rsidRPr="00FB1B8E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8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квалификационной </w:t>
            </w:r>
            <w:r w:rsidRPr="00FB1B8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11" w:type="dxa"/>
          </w:tcPr>
          <w:p w:rsidR="00CB5102" w:rsidRPr="00FB1B8E" w:rsidRDefault="00CB5102" w:rsidP="00CB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B5102" w:rsidRPr="00FB1B8E" w:rsidRDefault="00CB5102" w:rsidP="00CB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102" w:rsidRPr="00FB1B8E" w:rsidRDefault="00CB5102" w:rsidP="00CB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B5102" w:rsidRPr="00FB1B8E" w:rsidRDefault="00CB5102" w:rsidP="00CB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102" w:rsidRPr="00FB1B8E" w:rsidRDefault="00CB5102" w:rsidP="00CB5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102" w:rsidRPr="00CC3BB9" w:rsidRDefault="00CB5102" w:rsidP="00CB5102">
      <w:pPr>
        <w:pStyle w:val="a3"/>
        <w:numPr>
          <w:ilvl w:val="2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BB9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обеспечениеучебной,  производственнойпреддипломной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4236"/>
        <w:gridCol w:w="1548"/>
        <w:gridCol w:w="3206"/>
      </w:tblGrid>
      <w:tr w:rsidR="00CB5102" w:rsidRPr="00CC3BB9" w:rsidTr="00CB5102">
        <w:tc>
          <w:tcPr>
            <w:tcW w:w="581" w:type="dxa"/>
          </w:tcPr>
          <w:p w:rsidR="00CB5102" w:rsidRPr="00CC3BB9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BB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CB5102" w:rsidRPr="00CC3BB9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C3BB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CC3BB9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4236" w:type="dxa"/>
          </w:tcPr>
          <w:p w:rsidR="00CB5102" w:rsidRPr="00CC3BB9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BB9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548" w:type="dxa"/>
          </w:tcPr>
          <w:p w:rsidR="00CB5102" w:rsidRPr="00CC3BB9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C3BB9">
              <w:rPr>
                <w:rFonts w:ascii="Times New Roman" w:hAnsi="Times New Roman" w:cs="Times New Roman"/>
                <w:iCs/>
                <w:sz w:val="24"/>
                <w:szCs w:val="24"/>
              </w:rPr>
              <w:t>Спец-ть</w:t>
            </w:r>
            <w:proofErr w:type="spellEnd"/>
          </w:p>
        </w:tc>
        <w:tc>
          <w:tcPr>
            <w:tcW w:w="3206" w:type="dxa"/>
          </w:tcPr>
          <w:p w:rsidR="00CB5102" w:rsidRPr="00CC3BB9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BB9">
              <w:rPr>
                <w:rFonts w:ascii="Times New Roman" w:hAnsi="Times New Roman" w:cs="Times New Roman"/>
                <w:iCs/>
                <w:sz w:val="24"/>
                <w:szCs w:val="24"/>
              </w:rPr>
              <w:t>Автор, год, количество экз.</w:t>
            </w:r>
          </w:p>
        </w:tc>
      </w:tr>
      <w:tr w:rsidR="00CB5102" w:rsidRPr="00D76D97" w:rsidTr="00CB5102">
        <w:tc>
          <w:tcPr>
            <w:tcW w:w="581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6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прохождению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154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1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6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прохождению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</w:t>
            </w: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</w:p>
        </w:tc>
        <w:tc>
          <w:tcPr>
            <w:tcW w:w="154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1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6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прохождению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преддипломной практики</w:t>
            </w:r>
          </w:p>
        </w:tc>
        <w:tc>
          <w:tcPr>
            <w:tcW w:w="154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102" w:rsidRPr="00D76D97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102" w:rsidRDefault="00CB5102" w:rsidP="00CB51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B5102" w:rsidRPr="00305521" w:rsidRDefault="00CB5102" w:rsidP="00CB5102">
      <w:pPr>
        <w:pStyle w:val="a3"/>
        <w:numPr>
          <w:ilvl w:val="2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52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Обеспеченность учебно-наглядными пособиями</w:t>
      </w:r>
    </w:p>
    <w:p w:rsidR="00CB5102" w:rsidRPr="00305521" w:rsidRDefault="00CB5102" w:rsidP="00CB5102">
      <w:pPr>
        <w:pStyle w:val="a3"/>
        <w:numPr>
          <w:ilvl w:val="3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5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Обеспеченность изобразительными пособиями</w:t>
      </w:r>
    </w:p>
    <w:p w:rsidR="00CB5102" w:rsidRPr="00D76D97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3353"/>
        <w:gridCol w:w="3112"/>
        <w:gridCol w:w="3112"/>
      </w:tblGrid>
      <w:tr w:rsidR="00CB5102" w:rsidRPr="00305521" w:rsidTr="00CB5102">
        <w:trPr>
          <w:cantSplit/>
        </w:trPr>
        <w:tc>
          <w:tcPr>
            <w:tcW w:w="561" w:type="dxa"/>
          </w:tcPr>
          <w:p w:rsidR="00CB5102" w:rsidRPr="0030552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CB5102" w:rsidRPr="0030552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353" w:type="dxa"/>
          </w:tcPr>
          <w:p w:rsidR="00CB5102" w:rsidRPr="0030552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112" w:type="dxa"/>
          </w:tcPr>
          <w:p w:rsidR="00CB5102" w:rsidRPr="0030552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</w:t>
            </w:r>
          </w:p>
        </w:tc>
        <w:tc>
          <w:tcPr>
            <w:tcW w:w="3112" w:type="dxa"/>
          </w:tcPr>
          <w:p w:rsidR="00CB5102" w:rsidRPr="0030552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5102" w:rsidRPr="0030552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Состояние</w:t>
            </w:r>
          </w:p>
        </w:tc>
      </w:tr>
      <w:tr w:rsidR="00CB5102" w:rsidRPr="00D76D97" w:rsidTr="00CB5102">
        <w:trPr>
          <w:cantSplit/>
        </w:trPr>
        <w:tc>
          <w:tcPr>
            <w:tcW w:w="561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CB5102" w:rsidRPr="00D76D97" w:rsidRDefault="00CB5102" w:rsidP="00CB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Плакаты, схемы</w:t>
            </w:r>
          </w:p>
        </w:tc>
        <w:tc>
          <w:tcPr>
            <w:tcW w:w="311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rPr>
          <w:cantSplit/>
        </w:trPr>
        <w:tc>
          <w:tcPr>
            <w:tcW w:w="561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Комплекты, альбомы рисунков, иллюстраций, фотографий, схем, опорных сигналов и др.</w:t>
            </w:r>
          </w:p>
        </w:tc>
        <w:tc>
          <w:tcPr>
            <w:tcW w:w="311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102" w:rsidRPr="00D76D97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102" w:rsidRPr="00305521" w:rsidRDefault="00CB5102" w:rsidP="00CB5102">
      <w:pPr>
        <w:pStyle w:val="a3"/>
        <w:numPr>
          <w:ilvl w:val="3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5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Обеспеченность натуральными образцами</w:t>
      </w:r>
    </w:p>
    <w:p w:rsidR="00CB5102" w:rsidRPr="00D76D97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4417"/>
        <w:gridCol w:w="1417"/>
        <w:gridCol w:w="1641"/>
        <w:gridCol w:w="2502"/>
      </w:tblGrid>
      <w:tr w:rsidR="00CB5102" w:rsidRPr="00305521" w:rsidTr="00CB5102">
        <w:trPr>
          <w:cantSplit/>
        </w:trPr>
        <w:tc>
          <w:tcPr>
            <w:tcW w:w="588" w:type="dxa"/>
          </w:tcPr>
          <w:p w:rsidR="00CB5102" w:rsidRPr="0030552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CB5102" w:rsidRPr="0030552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4480" w:type="dxa"/>
          </w:tcPr>
          <w:p w:rsidR="00CB5102" w:rsidRPr="0030552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267" w:type="dxa"/>
          </w:tcPr>
          <w:p w:rsidR="00CB5102" w:rsidRPr="0030552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</w:t>
            </w:r>
          </w:p>
        </w:tc>
        <w:tc>
          <w:tcPr>
            <w:tcW w:w="1268" w:type="dxa"/>
          </w:tcPr>
          <w:p w:rsidR="00CB5102" w:rsidRPr="0030552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Год</w:t>
            </w:r>
          </w:p>
          <w:p w:rsidR="00CB5102" w:rsidRPr="0030552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приобретения</w:t>
            </w:r>
          </w:p>
        </w:tc>
        <w:tc>
          <w:tcPr>
            <w:tcW w:w="2535" w:type="dxa"/>
          </w:tcPr>
          <w:p w:rsidR="00CB5102" w:rsidRPr="0030552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Состояние</w:t>
            </w:r>
          </w:p>
        </w:tc>
      </w:tr>
      <w:tr w:rsidR="00CB5102" w:rsidRPr="00D76D97" w:rsidTr="00CB5102">
        <w:trPr>
          <w:cantSplit/>
        </w:trPr>
        <w:tc>
          <w:tcPr>
            <w:tcW w:w="58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</w:p>
        </w:tc>
        <w:tc>
          <w:tcPr>
            <w:tcW w:w="1267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rPr>
          <w:cantSplit/>
        </w:trPr>
        <w:tc>
          <w:tcPr>
            <w:tcW w:w="58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0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Механизмы, профессиональное оборудование</w:t>
            </w:r>
          </w:p>
        </w:tc>
        <w:tc>
          <w:tcPr>
            <w:tcW w:w="1267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rPr>
          <w:cantSplit/>
        </w:trPr>
        <w:tc>
          <w:tcPr>
            <w:tcW w:w="58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0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Инструменты, инвентарь</w:t>
            </w:r>
          </w:p>
        </w:tc>
        <w:tc>
          <w:tcPr>
            <w:tcW w:w="1267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rPr>
          <w:cantSplit/>
        </w:trPr>
        <w:tc>
          <w:tcPr>
            <w:tcW w:w="58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0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1267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rPr>
          <w:cantSplit/>
        </w:trPr>
        <w:tc>
          <w:tcPr>
            <w:tcW w:w="58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0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267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rPr>
          <w:cantSplit/>
        </w:trPr>
        <w:tc>
          <w:tcPr>
            <w:tcW w:w="58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0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Модели, макеты</w:t>
            </w:r>
          </w:p>
        </w:tc>
        <w:tc>
          <w:tcPr>
            <w:tcW w:w="1267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rPr>
          <w:cantSplit/>
        </w:trPr>
        <w:tc>
          <w:tcPr>
            <w:tcW w:w="58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0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Муляжи</w:t>
            </w:r>
          </w:p>
        </w:tc>
        <w:tc>
          <w:tcPr>
            <w:tcW w:w="1267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rPr>
          <w:cantSplit/>
        </w:trPr>
        <w:tc>
          <w:tcPr>
            <w:tcW w:w="58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0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267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102" w:rsidRPr="00D76D97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102" w:rsidRPr="00305521" w:rsidRDefault="00CB5102" w:rsidP="00CB5102">
      <w:pPr>
        <w:pStyle w:val="a3"/>
        <w:numPr>
          <w:ilvl w:val="3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5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Обеспеченность техническими средствами обучения</w:t>
      </w:r>
    </w:p>
    <w:p w:rsidR="00CB5102" w:rsidRPr="00D76D97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2649"/>
        <w:gridCol w:w="2014"/>
        <w:gridCol w:w="1629"/>
        <w:gridCol w:w="1748"/>
        <w:gridCol w:w="1510"/>
      </w:tblGrid>
      <w:tr w:rsidR="00CB5102" w:rsidRPr="00305521" w:rsidTr="00CB5102">
        <w:trPr>
          <w:cantSplit/>
        </w:trPr>
        <w:tc>
          <w:tcPr>
            <w:tcW w:w="587" w:type="dxa"/>
            <w:vMerge w:val="restart"/>
          </w:tcPr>
          <w:p w:rsidR="00CB5102" w:rsidRPr="0030552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CB5102" w:rsidRPr="0030552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2649" w:type="dxa"/>
            <w:vMerge w:val="restart"/>
          </w:tcPr>
          <w:p w:rsidR="00CB5102" w:rsidRPr="0030552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Вид ТСО</w:t>
            </w:r>
          </w:p>
        </w:tc>
        <w:tc>
          <w:tcPr>
            <w:tcW w:w="2014" w:type="dxa"/>
            <w:vMerge w:val="restart"/>
          </w:tcPr>
          <w:p w:rsidR="00CB5102" w:rsidRPr="0030552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Обучающие, контролирующие средства</w:t>
            </w:r>
          </w:p>
        </w:tc>
        <w:tc>
          <w:tcPr>
            <w:tcW w:w="4887" w:type="dxa"/>
            <w:gridSpan w:val="3"/>
          </w:tcPr>
          <w:p w:rsidR="00CB5102" w:rsidRPr="0030552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Год приобретения</w:t>
            </w:r>
          </w:p>
        </w:tc>
      </w:tr>
      <w:tr w:rsidR="00CB5102" w:rsidRPr="00D76D97" w:rsidTr="00CB5102">
        <w:trPr>
          <w:cantSplit/>
        </w:trPr>
        <w:tc>
          <w:tcPr>
            <w:tcW w:w="587" w:type="dxa"/>
            <w:vMerge/>
            <w:vAlign w:val="center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B5102" w:rsidRPr="0030552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C550D0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-201</w:t>
            </w:r>
            <w:r w:rsidR="00C550D0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  <w:p w:rsidR="00CB5102" w:rsidRPr="0030552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уч. год</w:t>
            </w:r>
          </w:p>
        </w:tc>
        <w:tc>
          <w:tcPr>
            <w:tcW w:w="1748" w:type="dxa"/>
          </w:tcPr>
          <w:p w:rsidR="00CB5102" w:rsidRPr="0030552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C550D0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-201</w:t>
            </w:r>
            <w:r w:rsidR="00C550D0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  <w:p w:rsidR="00CB5102" w:rsidRPr="0030552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уч. год</w:t>
            </w:r>
          </w:p>
        </w:tc>
        <w:tc>
          <w:tcPr>
            <w:tcW w:w="1510" w:type="dxa"/>
          </w:tcPr>
          <w:p w:rsidR="00CB5102" w:rsidRPr="0030552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C550D0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-2</w:t>
            </w:r>
            <w:r w:rsidR="00C550D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C550D0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  <w:p w:rsidR="00CB5102" w:rsidRPr="00305521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521">
              <w:rPr>
                <w:rFonts w:ascii="Times New Roman" w:hAnsi="Times New Roman" w:cs="Times New Roman"/>
                <w:iCs/>
                <w:sz w:val="24"/>
                <w:szCs w:val="24"/>
              </w:rPr>
              <w:t>уч. год</w:t>
            </w:r>
          </w:p>
        </w:tc>
      </w:tr>
      <w:tr w:rsidR="00CB5102" w:rsidRPr="00D76D97" w:rsidTr="00CB5102">
        <w:tc>
          <w:tcPr>
            <w:tcW w:w="587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Аудитивные</w:t>
            </w:r>
            <w:proofErr w:type="spellEnd"/>
          </w:p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аудиасистема</w:t>
            </w:r>
            <w:proofErr w:type="spellEnd"/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7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Визуальные</w:t>
            </w:r>
          </w:p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(диапроектор,</w:t>
            </w:r>
            <w:proofErr w:type="gramEnd"/>
          </w:p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кадропроектор</w:t>
            </w:r>
            <w:proofErr w:type="spellEnd"/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, классные доски)</w:t>
            </w:r>
            <w:proofErr w:type="gramEnd"/>
          </w:p>
        </w:tc>
        <w:tc>
          <w:tcPr>
            <w:tcW w:w="2014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7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Аудио-визуальные</w:t>
            </w:r>
            <w:proofErr w:type="gramEnd"/>
          </w:p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(видеомагнитофон, телевизор)</w:t>
            </w:r>
          </w:p>
        </w:tc>
        <w:tc>
          <w:tcPr>
            <w:tcW w:w="2014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7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обучения</w:t>
            </w:r>
          </w:p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мультимедиасистема</w:t>
            </w:r>
            <w:proofErr w:type="spellEnd"/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ПК)</w:t>
            </w:r>
          </w:p>
        </w:tc>
        <w:tc>
          <w:tcPr>
            <w:tcW w:w="2014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102" w:rsidRPr="00D76D97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102" w:rsidRDefault="00CB5102" w:rsidP="00CB510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CB5102" w:rsidRPr="008E152B" w:rsidRDefault="00CB5102" w:rsidP="00CB5102">
      <w:pPr>
        <w:pStyle w:val="a3"/>
        <w:numPr>
          <w:ilvl w:val="3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52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Обеспеченность электронными образовательными ресурсами</w:t>
      </w:r>
    </w:p>
    <w:p w:rsidR="00CB5102" w:rsidRPr="00D76D97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4"/>
        <w:tblW w:w="5000" w:type="pct"/>
        <w:tblLook w:val="01E0"/>
      </w:tblPr>
      <w:tblGrid>
        <w:gridCol w:w="662"/>
        <w:gridCol w:w="2173"/>
        <w:gridCol w:w="2221"/>
        <w:gridCol w:w="2153"/>
        <w:gridCol w:w="1677"/>
        <w:gridCol w:w="1677"/>
      </w:tblGrid>
      <w:tr w:rsidR="00CB5102" w:rsidRPr="008E152B" w:rsidTr="00CB5102">
        <w:tc>
          <w:tcPr>
            <w:tcW w:w="313" w:type="pct"/>
          </w:tcPr>
          <w:p w:rsidR="00CB5102" w:rsidRPr="008E152B" w:rsidRDefault="00CB5102" w:rsidP="00CB5102">
            <w:pPr>
              <w:jc w:val="center"/>
              <w:rPr>
                <w:iCs/>
                <w:sz w:val="24"/>
                <w:szCs w:val="24"/>
              </w:rPr>
            </w:pPr>
            <w:r w:rsidRPr="008E152B">
              <w:rPr>
                <w:iCs/>
                <w:sz w:val="24"/>
                <w:szCs w:val="24"/>
              </w:rPr>
              <w:t>№</w:t>
            </w:r>
          </w:p>
          <w:p w:rsidR="00CB5102" w:rsidRPr="008E152B" w:rsidRDefault="00CB5102" w:rsidP="00CB5102">
            <w:pPr>
              <w:jc w:val="center"/>
              <w:rPr>
                <w:iCs/>
                <w:sz w:val="24"/>
                <w:szCs w:val="24"/>
              </w:rPr>
            </w:pPr>
            <w:proofErr w:type="gramStart"/>
            <w:r w:rsidRPr="008E152B">
              <w:rPr>
                <w:iCs/>
                <w:sz w:val="24"/>
                <w:szCs w:val="24"/>
              </w:rPr>
              <w:t>п</w:t>
            </w:r>
            <w:proofErr w:type="gramEnd"/>
            <w:r w:rsidRPr="008E152B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1028" w:type="pct"/>
          </w:tcPr>
          <w:p w:rsidR="00CB5102" w:rsidRPr="008E152B" w:rsidRDefault="00CB5102" w:rsidP="00CB51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152B">
              <w:rPr>
                <w:bCs/>
                <w:iCs/>
                <w:sz w:val="24"/>
                <w:szCs w:val="24"/>
              </w:rPr>
              <w:t>Вид ресурса</w:t>
            </w:r>
          </w:p>
        </w:tc>
        <w:tc>
          <w:tcPr>
            <w:tcW w:w="1051" w:type="pct"/>
          </w:tcPr>
          <w:p w:rsidR="00CB5102" w:rsidRPr="008E152B" w:rsidRDefault="00CB5102" w:rsidP="00CB51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152B">
              <w:rPr>
                <w:bCs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1019" w:type="pct"/>
          </w:tcPr>
          <w:p w:rsidR="00CB5102" w:rsidRPr="008E152B" w:rsidRDefault="00CB5102" w:rsidP="00CB51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152B">
              <w:rPr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794" w:type="pct"/>
          </w:tcPr>
          <w:p w:rsidR="00CB5102" w:rsidRPr="008E152B" w:rsidRDefault="00CB5102" w:rsidP="00CB51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152B">
              <w:rPr>
                <w:bCs/>
                <w:iCs/>
                <w:sz w:val="24"/>
                <w:szCs w:val="24"/>
              </w:rPr>
              <w:t>Автор</w:t>
            </w:r>
          </w:p>
        </w:tc>
        <w:tc>
          <w:tcPr>
            <w:tcW w:w="794" w:type="pct"/>
          </w:tcPr>
          <w:p w:rsidR="00CB5102" w:rsidRPr="008E152B" w:rsidRDefault="00CB5102" w:rsidP="00CB51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152B">
              <w:rPr>
                <w:bCs/>
                <w:iCs/>
                <w:sz w:val="24"/>
                <w:szCs w:val="24"/>
              </w:rPr>
              <w:t>Год</w:t>
            </w:r>
          </w:p>
        </w:tc>
      </w:tr>
      <w:tr w:rsidR="00CB5102" w:rsidRPr="00D76D97" w:rsidTr="00CB5102">
        <w:tc>
          <w:tcPr>
            <w:tcW w:w="313" w:type="pct"/>
          </w:tcPr>
          <w:p w:rsidR="00CB5102" w:rsidRPr="0097766F" w:rsidRDefault="00CB5102" w:rsidP="00CB5102">
            <w:pPr>
              <w:jc w:val="center"/>
              <w:rPr>
                <w:sz w:val="24"/>
                <w:szCs w:val="24"/>
              </w:rPr>
            </w:pPr>
            <w:r w:rsidRPr="0097766F">
              <w:rPr>
                <w:sz w:val="24"/>
                <w:szCs w:val="24"/>
              </w:rPr>
              <w:t>1</w:t>
            </w:r>
          </w:p>
        </w:tc>
        <w:tc>
          <w:tcPr>
            <w:tcW w:w="1028" w:type="pct"/>
          </w:tcPr>
          <w:p w:rsidR="00CB5102" w:rsidRPr="008E152B" w:rsidRDefault="00CB5102" w:rsidP="00CB5102">
            <w:pPr>
              <w:jc w:val="both"/>
              <w:rPr>
                <w:bCs/>
                <w:iCs/>
                <w:sz w:val="24"/>
                <w:szCs w:val="24"/>
              </w:rPr>
            </w:pPr>
            <w:r w:rsidRPr="008E152B">
              <w:rPr>
                <w:bCs/>
                <w:iCs/>
                <w:sz w:val="24"/>
                <w:szCs w:val="24"/>
              </w:rPr>
              <w:t>Обучающие программы</w:t>
            </w:r>
          </w:p>
        </w:tc>
        <w:tc>
          <w:tcPr>
            <w:tcW w:w="1051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9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4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4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313" w:type="pct"/>
          </w:tcPr>
          <w:p w:rsidR="00CB5102" w:rsidRPr="0097766F" w:rsidRDefault="00CB5102" w:rsidP="00CB5102">
            <w:pPr>
              <w:jc w:val="center"/>
              <w:rPr>
                <w:sz w:val="24"/>
                <w:szCs w:val="24"/>
              </w:rPr>
            </w:pPr>
            <w:r w:rsidRPr="0097766F">
              <w:rPr>
                <w:sz w:val="24"/>
                <w:szCs w:val="24"/>
              </w:rPr>
              <w:t>2</w:t>
            </w:r>
          </w:p>
        </w:tc>
        <w:tc>
          <w:tcPr>
            <w:tcW w:w="1028" w:type="pct"/>
          </w:tcPr>
          <w:p w:rsidR="00CB5102" w:rsidRPr="008E152B" w:rsidRDefault="00CB5102" w:rsidP="00CB5102">
            <w:pPr>
              <w:jc w:val="both"/>
              <w:rPr>
                <w:bCs/>
                <w:iCs/>
                <w:sz w:val="24"/>
                <w:szCs w:val="24"/>
              </w:rPr>
            </w:pPr>
            <w:r w:rsidRPr="008E152B">
              <w:rPr>
                <w:bCs/>
                <w:iCs/>
                <w:sz w:val="24"/>
                <w:szCs w:val="24"/>
              </w:rPr>
              <w:t>Электронные учебники, учебные пособия</w:t>
            </w:r>
          </w:p>
        </w:tc>
        <w:tc>
          <w:tcPr>
            <w:tcW w:w="1051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9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4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4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313" w:type="pct"/>
          </w:tcPr>
          <w:p w:rsidR="00CB5102" w:rsidRPr="0097766F" w:rsidRDefault="00CB5102" w:rsidP="00CB5102">
            <w:pPr>
              <w:jc w:val="center"/>
              <w:rPr>
                <w:sz w:val="24"/>
                <w:szCs w:val="24"/>
              </w:rPr>
            </w:pPr>
            <w:r w:rsidRPr="0097766F">
              <w:rPr>
                <w:sz w:val="24"/>
                <w:szCs w:val="24"/>
              </w:rPr>
              <w:t>3</w:t>
            </w:r>
          </w:p>
        </w:tc>
        <w:tc>
          <w:tcPr>
            <w:tcW w:w="1028" w:type="pct"/>
          </w:tcPr>
          <w:p w:rsidR="00CB5102" w:rsidRPr="008E152B" w:rsidRDefault="00CB5102" w:rsidP="00CB5102">
            <w:pPr>
              <w:jc w:val="both"/>
              <w:rPr>
                <w:bCs/>
                <w:iCs/>
                <w:sz w:val="24"/>
                <w:szCs w:val="24"/>
              </w:rPr>
            </w:pPr>
            <w:r w:rsidRPr="008E152B">
              <w:rPr>
                <w:bCs/>
                <w:iCs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51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9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4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4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313" w:type="pct"/>
          </w:tcPr>
          <w:p w:rsidR="00CB5102" w:rsidRPr="0097766F" w:rsidRDefault="00CB5102" w:rsidP="00CB5102">
            <w:pPr>
              <w:jc w:val="center"/>
              <w:rPr>
                <w:sz w:val="24"/>
                <w:szCs w:val="24"/>
              </w:rPr>
            </w:pPr>
            <w:r w:rsidRPr="0097766F">
              <w:rPr>
                <w:sz w:val="24"/>
                <w:szCs w:val="24"/>
              </w:rPr>
              <w:t>4</w:t>
            </w:r>
          </w:p>
        </w:tc>
        <w:tc>
          <w:tcPr>
            <w:tcW w:w="1028" w:type="pct"/>
          </w:tcPr>
          <w:p w:rsidR="00CB5102" w:rsidRPr="008E152B" w:rsidRDefault="00CB5102" w:rsidP="00CB5102">
            <w:pPr>
              <w:jc w:val="both"/>
              <w:rPr>
                <w:bCs/>
                <w:iCs/>
                <w:sz w:val="24"/>
                <w:szCs w:val="24"/>
              </w:rPr>
            </w:pPr>
            <w:r w:rsidRPr="008E152B">
              <w:rPr>
                <w:bCs/>
                <w:iCs/>
                <w:sz w:val="24"/>
                <w:szCs w:val="24"/>
              </w:rPr>
              <w:t>Программы тестирования</w:t>
            </w:r>
          </w:p>
        </w:tc>
        <w:tc>
          <w:tcPr>
            <w:tcW w:w="1051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9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4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4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313" w:type="pct"/>
          </w:tcPr>
          <w:p w:rsidR="00CB5102" w:rsidRPr="0097766F" w:rsidRDefault="00CB5102" w:rsidP="00CB51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7766F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028" w:type="pct"/>
          </w:tcPr>
          <w:p w:rsidR="00CB5102" w:rsidRPr="008E152B" w:rsidRDefault="00CB5102" w:rsidP="00CB5102">
            <w:pPr>
              <w:jc w:val="both"/>
              <w:rPr>
                <w:bCs/>
                <w:iCs/>
                <w:sz w:val="24"/>
                <w:szCs w:val="24"/>
              </w:rPr>
            </w:pPr>
            <w:r w:rsidRPr="008E152B">
              <w:rPr>
                <w:bCs/>
                <w:iCs/>
                <w:sz w:val="24"/>
                <w:szCs w:val="24"/>
              </w:rPr>
              <w:t>Банки тестовых заданий</w:t>
            </w:r>
          </w:p>
        </w:tc>
        <w:tc>
          <w:tcPr>
            <w:tcW w:w="1051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9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4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4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313" w:type="pct"/>
          </w:tcPr>
          <w:p w:rsidR="00CB5102" w:rsidRPr="0097766F" w:rsidRDefault="00CB5102" w:rsidP="00CB51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7766F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28" w:type="pct"/>
          </w:tcPr>
          <w:p w:rsidR="00CB5102" w:rsidRPr="008E152B" w:rsidRDefault="00CB5102" w:rsidP="00CB5102">
            <w:pPr>
              <w:jc w:val="both"/>
              <w:rPr>
                <w:bCs/>
                <w:iCs/>
                <w:sz w:val="24"/>
                <w:szCs w:val="24"/>
              </w:rPr>
            </w:pPr>
            <w:r w:rsidRPr="008E152B">
              <w:rPr>
                <w:bCs/>
                <w:iCs/>
                <w:sz w:val="24"/>
                <w:szCs w:val="24"/>
              </w:rPr>
              <w:t>УМК студентов на электронных носителях</w:t>
            </w:r>
          </w:p>
        </w:tc>
        <w:tc>
          <w:tcPr>
            <w:tcW w:w="1051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9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4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4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313" w:type="pct"/>
          </w:tcPr>
          <w:p w:rsidR="00CB5102" w:rsidRPr="0097766F" w:rsidRDefault="00CB5102" w:rsidP="00CB51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7766F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028" w:type="pct"/>
          </w:tcPr>
          <w:p w:rsidR="00CB5102" w:rsidRPr="008E152B" w:rsidRDefault="00CB5102" w:rsidP="00CB5102">
            <w:pPr>
              <w:jc w:val="both"/>
              <w:rPr>
                <w:bCs/>
                <w:iCs/>
                <w:sz w:val="24"/>
                <w:szCs w:val="24"/>
              </w:rPr>
            </w:pPr>
            <w:r w:rsidRPr="008E152B">
              <w:rPr>
                <w:bCs/>
                <w:iCs/>
                <w:sz w:val="24"/>
                <w:szCs w:val="24"/>
              </w:rPr>
              <w:t>Интернет</w:t>
            </w:r>
          </w:p>
        </w:tc>
        <w:tc>
          <w:tcPr>
            <w:tcW w:w="1051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9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4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4" w:type="pct"/>
          </w:tcPr>
          <w:p w:rsidR="00CB5102" w:rsidRPr="00D76D97" w:rsidRDefault="00CB5102" w:rsidP="00CB51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B5102" w:rsidRPr="00D76D97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102" w:rsidRPr="0097766F" w:rsidRDefault="00CB5102" w:rsidP="00CB5102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66F">
        <w:rPr>
          <w:rFonts w:ascii="Times New Roman" w:hAnsi="Times New Roman" w:cs="Times New Roman"/>
          <w:b/>
          <w:bCs/>
          <w:sz w:val="24"/>
          <w:szCs w:val="24"/>
        </w:rPr>
        <w:t>Внеклассная работа</w:t>
      </w:r>
    </w:p>
    <w:p w:rsidR="00CB5102" w:rsidRPr="00D76D97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3466"/>
        <w:gridCol w:w="2028"/>
        <w:gridCol w:w="2028"/>
        <w:gridCol w:w="2028"/>
      </w:tblGrid>
      <w:tr w:rsidR="00C550D0" w:rsidRPr="0097766F" w:rsidTr="00CB5102">
        <w:tc>
          <w:tcPr>
            <w:tcW w:w="587" w:type="dxa"/>
          </w:tcPr>
          <w:p w:rsidR="00C550D0" w:rsidRPr="0097766F" w:rsidRDefault="00C550D0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66F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C550D0" w:rsidRPr="0097766F" w:rsidRDefault="00C550D0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766F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97766F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466" w:type="dxa"/>
          </w:tcPr>
          <w:p w:rsidR="00C550D0" w:rsidRPr="0097766F" w:rsidRDefault="00C550D0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66F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028" w:type="dxa"/>
          </w:tcPr>
          <w:p w:rsidR="00C550D0" w:rsidRPr="00D76D97" w:rsidRDefault="00C550D0" w:rsidP="00ED71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2016-2017</w:t>
            </w:r>
          </w:p>
          <w:p w:rsidR="00C550D0" w:rsidRPr="00D76D97" w:rsidRDefault="00C550D0" w:rsidP="00ED71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iCs/>
                <w:sz w:val="24"/>
                <w:szCs w:val="24"/>
              </w:rPr>
              <w:t>уч. год</w:t>
            </w:r>
          </w:p>
        </w:tc>
        <w:tc>
          <w:tcPr>
            <w:tcW w:w="2028" w:type="dxa"/>
          </w:tcPr>
          <w:p w:rsidR="00C550D0" w:rsidRPr="00D76D97" w:rsidRDefault="00C550D0" w:rsidP="00ED71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  <w:r w:rsidRPr="00D76D97">
              <w:rPr>
                <w:rFonts w:ascii="Times New Roman" w:hAnsi="Times New Roman" w:cs="Times New Roman"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  <w:p w:rsidR="00C550D0" w:rsidRPr="00D76D97" w:rsidRDefault="00C550D0" w:rsidP="00ED71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iCs/>
                <w:sz w:val="24"/>
                <w:szCs w:val="24"/>
              </w:rPr>
              <w:t>уч. год</w:t>
            </w:r>
          </w:p>
        </w:tc>
        <w:tc>
          <w:tcPr>
            <w:tcW w:w="2028" w:type="dxa"/>
          </w:tcPr>
          <w:p w:rsidR="00C550D0" w:rsidRPr="00D76D97" w:rsidRDefault="00C550D0" w:rsidP="00ED71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2018-2019</w:t>
            </w:r>
          </w:p>
          <w:p w:rsidR="00C550D0" w:rsidRPr="00D76D97" w:rsidRDefault="00C550D0" w:rsidP="00ED71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iCs/>
                <w:sz w:val="24"/>
                <w:szCs w:val="24"/>
              </w:rPr>
              <w:t>уч. год</w:t>
            </w:r>
          </w:p>
        </w:tc>
      </w:tr>
      <w:tr w:rsidR="00CB5102" w:rsidRPr="00D76D97" w:rsidTr="00CB5102">
        <w:tc>
          <w:tcPr>
            <w:tcW w:w="587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6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кружков, факультативов</w:t>
            </w:r>
          </w:p>
        </w:tc>
        <w:tc>
          <w:tcPr>
            <w:tcW w:w="202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7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</w:t>
            </w:r>
          </w:p>
        </w:tc>
        <w:tc>
          <w:tcPr>
            <w:tcW w:w="202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7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Организация конференций, диспутов, конкурсов, выставок предметных недель и т.д.</w:t>
            </w:r>
          </w:p>
        </w:tc>
        <w:tc>
          <w:tcPr>
            <w:tcW w:w="202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7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6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Осуществление связи с предприятиями общественного питания</w:t>
            </w:r>
          </w:p>
        </w:tc>
        <w:tc>
          <w:tcPr>
            <w:tcW w:w="202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7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6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занятий, консультаций и т.д.</w:t>
            </w:r>
          </w:p>
        </w:tc>
        <w:tc>
          <w:tcPr>
            <w:tcW w:w="202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102" w:rsidRPr="00D76D97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102" w:rsidRPr="0097766F" w:rsidRDefault="00CB5102" w:rsidP="00CB5102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66F">
        <w:rPr>
          <w:rFonts w:ascii="Times New Roman" w:hAnsi="Times New Roman" w:cs="Times New Roman"/>
          <w:b/>
          <w:bCs/>
          <w:sz w:val="24"/>
          <w:szCs w:val="24"/>
        </w:rPr>
        <w:t>Обеспеченность методической литературой для преподавателей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3284"/>
        <w:gridCol w:w="1886"/>
        <w:gridCol w:w="1856"/>
        <w:gridCol w:w="1963"/>
      </w:tblGrid>
      <w:tr w:rsidR="00CB5102" w:rsidRPr="0097766F" w:rsidTr="00CB5102">
        <w:tc>
          <w:tcPr>
            <w:tcW w:w="582" w:type="dxa"/>
          </w:tcPr>
          <w:p w:rsidR="00CB5102" w:rsidRPr="0097766F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66F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CB5102" w:rsidRPr="0097766F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766F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97766F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284" w:type="dxa"/>
          </w:tcPr>
          <w:p w:rsidR="00CB5102" w:rsidRPr="0097766F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66F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886" w:type="dxa"/>
          </w:tcPr>
          <w:p w:rsidR="00CB5102" w:rsidRPr="0097766F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66F">
              <w:rPr>
                <w:rFonts w:ascii="Times New Roman" w:hAnsi="Times New Roman" w:cs="Times New Roman"/>
                <w:iCs/>
                <w:sz w:val="24"/>
                <w:szCs w:val="24"/>
              </w:rPr>
              <w:t>Автор</w:t>
            </w:r>
          </w:p>
        </w:tc>
        <w:tc>
          <w:tcPr>
            <w:tcW w:w="1856" w:type="dxa"/>
          </w:tcPr>
          <w:p w:rsidR="00CB5102" w:rsidRPr="0097766F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66F">
              <w:rPr>
                <w:rFonts w:ascii="Times New Roman" w:hAnsi="Times New Roman" w:cs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1963" w:type="dxa"/>
          </w:tcPr>
          <w:p w:rsidR="00CB5102" w:rsidRPr="0097766F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66F">
              <w:rPr>
                <w:rFonts w:ascii="Times New Roman" w:hAnsi="Times New Roman" w:cs="Times New Roman"/>
                <w:iCs/>
                <w:sz w:val="24"/>
                <w:szCs w:val="24"/>
              </w:rPr>
              <w:t>Примечания</w:t>
            </w:r>
          </w:p>
        </w:tc>
      </w:tr>
      <w:tr w:rsidR="00CB5102" w:rsidRPr="00D76D97" w:rsidTr="00CB5102">
        <w:tc>
          <w:tcPr>
            <w:tcW w:w="58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Рекомендации Минобразования России</w:t>
            </w:r>
          </w:p>
        </w:tc>
        <w:tc>
          <w:tcPr>
            <w:tcW w:w="1886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по педагогике, психологии</w:t>
            </w:r>
          </w:p>
        </w:tc>
        <w:tc>
          <w:tcPr>
            <w:tcW w:w="1886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886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(в т.ч. частные методики)</w:t>
            </w:r>
          </w:p>
        </w:tc>
        <w:tc>
          <w:tcPr>
            <w:tcW w:w="1886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02" w:rsidRPr="00D76D97" w:rsidTr="00CB5102">
        <w:tc>
          <w:tcPr>
            <w:tcW w:w="582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</w:tcPr>
          <w:p w:rsidR="00CB5102" w:rsidRPr="00D76D97" w:rsidRDefault="00CB5102" w:rsidP="00CB5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1886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B5102" w:rsidRPr="00D76D97" w:rsidRDefault="00CB5102" w:rsidP="00CB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B5102" w:rsidSect="00373E93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CB5102" w:rsidRPr="00C550D0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CB5102" w:rsidRPr="00C550D0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102" w:rsidRPr="00C550D0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D0">
        <w:rPr>
          <w:rFonts w:ascii="Times New Roman" w:hAnsi="Times New Roman" w:cs="Times New Roman"/>
          <w:b/>
          <w:sz w:val="28"/>
          <w:szCs w:val="28"/>
        </w:rPr>
        <w:t>Образец оформления плана работы кабинета</w:t>
      </w:r>
    </w:p>
    <w:p w:rsidR="00CB5102" w:rsidRPr="00C550D0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102" w:rsidRPr="00F1101C" w:rsidRDefault="00C550D0" w:rsidP="00CB5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CB5102" w:rsidRPr="00F1101C" w:rsidRDefault="00CB5102" w:rsidP="00CB5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01C">
        <w:rPr>
          <w:rFonts w:ascii="Times New Roman" w:eastAsia="Times New Roman" w:hAnsi="Times New Roman" w:cs="Times New Roman"/>
          <w:sz w:val="24"/>
          <w:szCs w:val="24"/>
        </w:rPr>
        <w:t>Председатель цикловой комиссии</w:t>
      </w:r>
    </w:p>
    <w:p w:rsidR="00CB5102" w:rsidRPr="00F1101C" w:rsidRDefault="00CB5102" w:rsidP="00CB5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01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CB5102" w:rsidRPr="00F1101C" w:rsidRDefault="00CB5102" w:rsidP="00CB5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01C">
        <w:rPr>
          <w:rFonts w:ascii="Times New Roman" w:eastAsia="Times New Roman" w:hAnsi="Times New Roman" w:cs="Times New Roman"/>
          <w:sz w:val="24"/>
          <w:szCs w:val="24"/>
        </w:rPr>
        <w:t>«_____»_______________________</w:t>
      </w:r>
    </w:p>
    <w:p w:rsidR="00CB5102" w:rsidRPr="00F1101C" w:rsidRDefault="00CB5102" w:rsidP="00CB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01C">
        <w:rPr>
          <w:rFonts w:ascii="Times New Roman" w:eastAsia="Times New Roman" w:hAnsi="Times New Roman" w:cs="Times New Roman"/>
          <w:sz w:val="24"/>
          <w:szCs w:val="24"/>
          <w:u w:val="single"/>
        </w:rPr>
        <w:t>ПЛАН РАБОТЫ</w:t>
      </w:r>
    </w:p>
    <w:p w:rsidR="00CB5102" w:rsidRPr="00F1101C" w:rsidRDefault="00CB5102" w:rsidP="00CB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01C">
        <w:rPr>
          <w:rFonts w:ascii="Times New Roman" w:eastAsia="Times New Roman" w:hAnsi="Times New Roman" w:cs="Times New Roman"/>
          <w:sz w:val="24"/>
          <w:szCs w:val="24"/>
        </w:rPr>
        <w:t xml:space="preserve">Кабинета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 __________________________________________________</w:t>
      </w:r>
      <w:r w:rsidRPr="00F1101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1101C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F1101C">
        <w:rPr>
          <w:rFonts w:ascii="Times New Roman" w:eastAsia="Times New Roman" w:hAnsi="Times New Roman" w:cs="Times New Roman"/>
          <w:sz w:val="24"/>
          <w:szCs w:val="24"/>
          <w:u w:val="single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F1101C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CB5102" w:rsidRPr="00F1101C" w:rsidRDefault="00CB5102" w:rsidP="00CB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763"/>
        <w:gridCol w:w="1773"/>
        <w:gridCol w:w="10735"/>
      </w:tblGrid>
      <w:tr w:rsidR="00CB5102" w:rsidRPr="00F1101C" w:rsidTr="00CB5102">
        <w:tc>
          <w:tcPr>
            <w:tcW w:w="3227" w:type="dxa"/>
            <w:gridSpan w:val="2"/>
            <w:vMerge w:val="restart"/>
          </w:tcPr>
          <w:p w:rsidR="00CB5102" w:rsidRPr="00F1101C" w:rsidRDefault="00CB5102" w:rsidP="00CB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работа кабинета</w:t>
            </w:r>
          </w:p>
        </w:tc>
        <w:tc>
          <w:tcPr>
            <w:tcW w:w="12508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Выполнено по созданию и актуализации комплексного учебно – методического обеспечения образовательного процесса</w:t>
            </w:r>
          </w:p>
        </w:tc>
      </w:tr>
      <w:tr w:rsidR="00CB5102" w:rsidRPr="00F1101C" w:rsidTr="00CB5102">
        <w:tc>
          <w:tcPr>
            <w:tcW w:w="3227" w:type="dxa"/>
            <w:gridSpan w:val="2"/>
            <w:vMerge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550D0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01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  <w:p w:rsidR="00CB5102" w:rsidRPr="00F1101C" w:rsidRDefault="00C550D0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01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работы, наименование, автор</w:t>
            </w: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3227" w:type="dxa"/>
            <w:gridSpan w:val="2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5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2464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1" w:type="dxa"/>
            <w:gridSpan w:val="3"/>
          </w:tcPr>
          <w:p w:rsidR="00CB5102" w:rsidRPr="00F1101C" w:rsidRDefault="00CB5102" w:rsidP="00CB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внеурочной работы со студентами</w:t>
            </w:r>
          </w:p>
        </w:tc>
      </w:tr>
      <w:tr w:rsidR="00CB5102" w:rsidRPr="00F1101C" w:rsidTr="00CB5102">
        <w:tc>
          <w:tcPr>
            <w:tcW w:w="2464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1" w:type="dxa"/>
            <w:gridSpan w:val="3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2464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1" w:type="dxa"/>
            <w:gridSpan w:val="3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2464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1" w:type="dxa"/>
            <w:gridSpan w:val="3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2464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1" w:type="dxa"/>
            <w:gridSpan w:val="3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F1101C" w:rsidTr="00CB5102">
        <w:tc>
          <w:tcPr>
            <w:tcW w:w="2464" w:type="dxa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1" w:type="dxa"/>
            <w:gridSpan w:val="3"/>
          </w:tcPr>
          <w:p w:rsidR="00CB5102" w:rsidRPr="00F1101C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5102" w:rsidRPr="00F1101C" w:rsidRDefault="00CB5102" w:rsidP="00CB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102" w:rsidRPr="00F1101C" w:rsidRDefault="00CB5102" w:rsidP="00CB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01C">
        <w:rPr>
          <w:rFonts w:ascii="Times New Roman" w:eastAsia="Times New Roman" w:hAnsi="Times New Roman" w:cs="Times New Roman"/>
          <w:sz w:val="24"/>
          <w:szCs w:val="24"/>
        </w:rPr>
        <w:t xml:space="preserve">Зав. кабинетом  (Ф.И.О.)_____________подпись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F1101C">
        <w:rPr>
          <w:rFonts w:ascii="Times New Roman" w:eastAsia="Times New Roman" w:hAnsi="Times New Roman" w:cs="Times New Roman"/>
          <w:sz w:val="24"/>
          <w:szCs w:val="24"/>
        </w:rPr>
        <w:t xml:space="preserve"> (дата)</w:t>
      </w: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02" w:rsidRPr="00C550D0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D0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C550D0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</w:p>
    <w:p w:rsidR="00CB5102" w:rsidRPr="00C550D0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102" w:rsidRPr="00C550D0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D0">
        <w:rPr>
          <w:rFonts w:ascii="Times New Roman" w:hAnsi="Times New Roman" w:cs="Times New Roman"/>
          <w:b/>
          <w:sz w:val="28"/>
          <w:szCs w:val="28"/>
        </w:rPr>
        <w:t>Образец оформления отчета работы кабинета</w:t>
      </w:r>
    </w:p>
    <w:p w:rsidR="00CB5102" w:rsidRPr="00C550D0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102" w:rsidRPr="00155988" w:rsidRDefault="00C550D0" w:rsidP="00CB5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CB5102" w:rsidRPr="00155988" w:rsidRDefault="00CB5102" w:rsidP="00CB5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5988">
        <w:rPr>
          <w:rFonts w:ascii="Times New Roman" w:eastAsia="Times New Roman" w:hAnsi="Times New Roman" w:cs="Times New Roman"/>
          <w:sz w:val="24"/>
          <w:szCs w:val="24"/>
        </w:rPr>
        <w:t>Председатель цикловой комиссии</w:t>
      </w:r>
    </w:p>
    <w:p w:rsidR="00CB5102" w:rsidRPr="00155988" w:rsidRDefault="00CB5102" w:rsidP="00CB5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598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CB5102" w:rsidRPr="00155988" w:rsidRDefault="00CB5102" w:rsidP="00CB5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5988">
        <w:rPr>
          <w:rFonts w:ascii="Times New Roman" w:eastAsia="Times New Roman" w:hAnsi="Times New Roman" w:cs="Times New Roman"/>
          <w:sz w:val="24"/>
          <w:szCs w:val="24"/>
        </w:rPr>
        <w:t>«_____»______________________</w:t>
      </w:r>
    </w:p>
    <w:p w:rsidR="00CB5102" w:rsidRPr="00155988" w:rsidRDefault="00CB5102" w:rsidP="00CB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5988">
        <w:rPr>
          <w:rFonts w:ascii="Times New Roman" w:eastAsia="Times New Roman" w:hAnsi="Times New Roman" w:cs="Times New Roman"/>
          <w:sz w:val="24"/>
          <w:szCs w:val="24"/>
          <w:u w:val="single"/>
        </w:rPr>
        <w:t>ОТЧЕТ</w:t>
      </w:r>
    </w:p>
    <w:p w:rsidR="00CB5102" w:rsidRDefault="00CB5102" w:rsidP="00CB510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988">
        <w:rPr>
          <w:rFonts w:ascii="Times New Roman" w:eastAsia="Times New Roman" w:hAnsi="Times New Roman" w:cs="Times New Roman"/>
          <w:sz w:val="24"/>
          <w:szCs w:val="24"/>
        </w:rPr>
        <w:t xml:space="preserve">Зав. кабинетом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55988">
        <w:rPr>
          <w:rFonts w:ascii="Times New Roman" w:eastAsia="Times New Roman" w:hAnsi="Times New Roman" w:cs="Times New Roman"/>
          <w:sz w:val="24"/>
          <w:szCs w:val="24"/>
        </w:rPr>
        <w:t xml:space="preserve"> (Ф.И.О.), № </w:t>
      </w:r>
      <w:proofErr w:type="spellStart"/>
      <w:r w:rsidRPr="00155988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1559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   _______________________________</w:t>
      </w:r>
      <w:r w:rsidRPr="0015598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155988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3330D7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155988">
        <w:rPr>
          <w:rFonts w:ascii="Times New Roman" w:eastAsia="Times New Roman" w:hAnsi="Times New Roman" w:cs="Times New Roman"/>
          <w:sz w:val="24"/>
          <w:szCs w:val="24"/>
          <w:u w:val="single"/>
        </w:rPr>
        <w:t>/201</w:t>
      </w:r>
      <w:r w:rsidR="003330D7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155988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CB5102" w:rsidRPr="00155988" w:rsidRDefault="00CB5102" w:rsidP="00CB510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763"/>
        <w:gridCol w:w="1010"/>
        <w:gridCol w:w="850"/>
        <w:gridCol w:w="1967"/>
        <w:gridCol w:w="2835"/>
        <w:gridCol w:w="2586"/>
        <w:gridCol w:w="2955"/>
      </w:tblGrid>
      <w:tr w:rsidR="00CB5102" w:rsidRPr="00155988" w:rsidTr="00CB5102">
        <w:tc>
          <w:tcPr>
            <w:tcW w:w="3227" w:type="dxa"/>
            <w:gridSpan w:val="2"/>
            <w:vMerge w:val="restart"/>
          </w:tcPr>
          <w:p w:rsidR="00CB5102" w:rsidRPr="00155988" w:rsidRDefault="00CB5102" w:rsidP="00CB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работа кабинета</w:t>
            </w:r>
          </w:p>
        </w:tc>
        <w:tc>
          <w:tcPr>
            <w:tcW w:w="12203" w:type="dxa"/>
            <w:gridSpan w:val="6"/>
          </w:tcPr>
          <w:p w:rsidR="00CB5102" w:rsidRPr="00155988" w:rsidRDefault="00CB5102" w:rsidP="00CB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Выполнено по созданию и актуализации комплексного учебно – методического обеспечения образовательного процесса</w:t>
            </w:r>
          </w:p>
        </w:tc>
      </w:tr>
      <w:tr w:rsidR="00CB5102" w:rsidRPr="00155988" w:rsidTr="00CB5102">
        <w:tc>
          <w:tcPr>
            <w:tcW w:w="3227" w:type="dxa"/>
            <w:gridSpan w:val="2"/>
            <w:vMerge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CB5102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98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  <w:p w:rsidR="003330D7" w:rsidRPr="00155988" w:rsidRDefault="003330D7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0343" w:type="dxa"/>
            <w:gridSpan w:val="4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98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работы, наименование, автор</w:t>
            </w:r>
          </w:p>
        </w:tc>
      </w:tr>
      <w:tr w:rsidR="00CB5102" w:rsidRPr="00155988" w:rsidTr="00CB5102">
        <w:tc>
          <w:tcPr>
            <w:tcW w:w="322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3" w:type="dxa"/>
            <w:gridSpan w:val="4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322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3" w:type="dxa"/>
            <w:gridSpan w:val="4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322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3" w:type="dxa"/>
            <w:gridSpan w:val="4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322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3" w:type="dxa"/>
            <w:gridSpan w:val="4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322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3" w:type="dxa"/>
            <w:gridSpan w:val="4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322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3" w:type="dxa"/>
            <w:gridSpan w:val="4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322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3" w:type="dxa"/>
            <w:gridSpan w:val="4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322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3" w:type="dxa"/>
            <w:gridSpan w:val="4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322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3" w:type="dxa"/>
            <w:gridSpan w:val="4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322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3" w:type="dxa"/>
            <w:gridSpan w:val="4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322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3" w:type="dxa"/>
            <w:gridSpan w:val="4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322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3" w:type="dxa"/>
            <w:gridSpan w:val="4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322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3" w:type="dxa"/>
            <w:gridSpan w:val="4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322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3" w:type="dxa"/>
            <w:gridSpan w:val="4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322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3" w:type="dxa"/>
            <w:gridSpan w:val="4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322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3" w:type="dxa"/>
            <w:gridSpan w:val="4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322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3" w:type="dxa"/>
            <w:gridSpan w:val="4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322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3" w:type="dxa"/>
            <w:gridSpan w:val="4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2464" w:type="dxa"/>
            <w:vMerge w:val="restart"/>
          </w:tcPr>
          <w:p w:rsidR="00CB5102" w:rsidRPr="00155988" w:rsidRDefault="00CB5102" w:rsidP="00CB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98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кабинета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5988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году (перечислить наименование, количество) </w:t>
            </w:r>
          </w:p>
        </w:tc>
        <w:tc>
          <w:tcPr>
            <w:tcW w:w="12966" w:type="dxa"/>
            <w:gridSpan w:val="7"/>
          </w:tcPr>
          <w:p w:rsidR="00CB5102" w:rsidRPr="00155988" w:rsidRDefault="00CB5102" w:rsidP="00CB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Степень соответствия </w:t>
            </w:r>
            <w:proofErr w:type="spellStart"/>
            <w:r w:rsidRPr="0015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уч-лаб</w:t>
            </w:r>
            <w:proofErr w:type="spellEnd"/>
            <w:r w:rsidRPr="0015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базы требованиям образовательных стандартов </w:t>
            </w:r>
          </w:p>
        </w:tc>
      </w:tr>
      <w:tr w:rsidR="00CB5102" w:rsidRPr="00155988" w:rsidTr="00CB5102">
        <w:tc>
          <w:tcPr>
            <w:tcW w:w="2464" w:type="dxa"/>
            <w:vMerge/>
          </w:tcPr>
          <w:p w:rsidR="00CB5102" w:rsidRPr="00155988" w:rsidRDefault="00CB5102" w:rsidP="00CB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98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81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9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учебниками, нормативной документацией</w:t>
            </w:r>
          </w:p>
        </w:tc>
        <w:tc>
          <w:tcPr>
            <w:tcW w:w="2835" w:type="dxa"/>
          </w:tcPr>
          <w:p w:rsidR="00CB5102" w:rsidRPr="00155988" w:rsidRDefault="00CB5102" w:rsidP="00CB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9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 – методическая обеспеченность</w:t>
            </w:r>
          </w:p>
        </w:tc>
        <w:tc>
          <w:tcPr>
            <w:tcW w:w="2586" w:type="dxa"/>
          </w:tcPr>
          <w:p w:rsidR="00CB5102" w:rsidRPr="00155988" w:rsidRDefault="00CB5102" w:rsidP="00CB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9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средствами обучения</w:t>
            </w:r>
          </w:p>
        </w:tc>
        <w:tc>
          <w:tcPr>
            <w:tcW w:w="2955" w:type="dxa"/>
          </w:tcPr>
          <w:p w:rsidR="00CB5102" w:rsidRPr="00155988" w:rsidRDefault="00CB5102" w:rsidP="00CB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обеспечение внеаудиторной </w:t>
            </w:r>
            <w:proofErr w:type="spellStart"/>
            <w:r w:rsidRPr="001559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155988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работы</w:t>
            </w:r>
          </w:p>
        </w:tc>
      </w:tr>
      <w:tr w:rsidR="00CB5102" w:rsidRPr="00155988" w:rsidTr="00CB5102">
        <w:tc>
          <w:tcPr>
            <w:tcW w:w="2464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2464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2464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2464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2464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2464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2464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2464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2464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2464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2464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2464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2464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2464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2464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2464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2464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2464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6" w:type="dxa"/>
            <w:gridSpan w:val="7"/>
          </w:tcPr>
          <w:p w:rsidR="00CB5102" w:rsidRPr="00155988" w:rsidRDefault="00CB5102" w:rsidP="0033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Внеурочные мероприятия, проведенные кабинетом в 201</w:t>
            </w:r>
            <w:r w:rsidR="0033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  <w:r w:rsidRPr="0015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 w:rsidR="0033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  <w:r w:rsidRPr="00155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</w:tc>
      </w:tr>
      <w:tr w:rsidR="00CB5102" w:rsidRPr="00155988" w:rsidTr="00CB5102">
        <w:tc>
          <w:tcPr>
            <w:tcW w:w="2464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6" w:type="dxa"/>
            <w:gridSpan w:val="7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2464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6" w:type="dxa"/>
            <w:gridSpan w:val="7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2" w:rsidRPr="00155988" w:rsidTr="00CB5102">
        <w:tc>
          <w:tcPr>
            <w:tcW w:w="2464" w:type="dxa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6" w:type="dxa"/>
            <w:gridSpan w:val="7"/>
          </w:tcPr>
          <w:p w:rsidR="00CB5102" w:rsidRPr="00155988" w:rsidRDefault="00CB5102" w:rsidP="00CB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5102" w:rsidRPr="00155988" w:rsidRDefault="00CB5102" w:rsidP="00CB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988">
        <w:rPr>
          <w:rFonts w:ascii="Times New Roman" w:eastAsia="Times New Roman" w:hAnsi="Times New Roman" w:cs="Times New Roman"/>
          <w:sz w:val="24"/>
          <w:szCs w:val="24"/>
        </w:rPr>
        <w:t>Зав</w:t>
      </w:r>
      <w:proofErr w:type="gramStart"/>
      <w:r w:rsidRPr="0015598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55988">
        <w:rPr>
          <w:rFonts w:ascii="Times New Roman" w:eastAsia="Times New Roman" w:hAnsi="Times New Roman" w:cs="Times New Roman"/>
          <w:sz w:val="24"/>
          <w:szCs w:val="24"/>
        </w:rPr>
        <w:t>абинетом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(подпись) _________(дата)</w:t>
      </w:r>
    </w:p>
    <w:p w:rsidR="00CB5102" w:rsidRPr="00155988" w:rsidRDefault="00CB5102" w:rsidP="00CB51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55988">
        <w:rPr>
          <w:rFonts w:ascii="Times New Roman" w:eastAsia="Times New Roman" w:hAnsi="Times New Roman" w:cs="Times New Roman"/>
          <w:sz w:val="16"/>
          <w:szCs w:val="16"/>
        </w:rPr>
        <w:t>Примечание:</w:t>
      </w:r>
    </w:p>
    <w:p w:rsidR="00CB5102" w:rsidRPr="00155988" w:rsidRDefault="00CB5102" w:rsidP="00CB51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55988">
        <w:rPr>
          <w:rFonts w:ascii="Times New Roman" w:eastAsia="Times New Roman" w:hAnsi="Times New Roman" w:cs="Times New Roman"/>
          <w:sz w:val="16"/>
          <w:szCs w:val="16"/>
        </w:rPr>
        <w:t>- соответствует (100 % обеспечения)</w:t>
      </w:r>
    </w:p>
    <w:p w:rsidR="00CB5102" w:rsidRPr="00155988" w:rsidRDefault="00CB5102" w:rsidP="00CB51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55988">
        <w:rPr>
          <w:rFonts w:ascii="Times New Roman" w:eastAsia="Times New Roman" w:hAnsi="Times New Roman" w:cs="Times New Roman"/>
          <w:sz w:val="16"/>
          <w:szCs w:val="16"/>
        </w:rPr>
        <w:t>- соответствует в основном (70% обеспечения)</w:t>
      </w:r>
    </w:p>
    <w:p w:rsidR="00CB5102" w:rsidRPr="00155988" w:rsidRDefault="00CB5102" w:rsidP="00CB51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55988">
        <w:rPr>
          <w:rFonts w:ascii="Times New Roman" w:eastAsia="Times New Roman" w:hAnsi="Times New Roman" w:cs="Times New Roman"/>
          <w:sz w:val="16"/>
          <w:szCs w:val="16"/>
        </w:rPr>
        <w:t>- не соответствует (ниже 70%)</w:t>
      </w:r>
    </w:p>
    <w:p w:rsidR="00CB5102" w:rsidRDefault="00CB5102" w:rsidP="00CB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B5102" w:rsidSect="00CB51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EBC"/>
    <w:multiLevelType w:val="multilevel"/>
    <w:tmpl w:val="E2568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4377D3"/>
    <w:multiLevelType w:val="hybridMultilevel"/>
    <w:tmpl w:val="637E454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C42EC"/>
    <w:multiLevelType w:val="multilevel"/>
    <w:tmpl w:val="E2568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58E56EF"/>
    <w:multiLevelType w:val="hybridMultilevel"/>
    <w:tmpl w:val="96825CA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208BE"/>
    <w:multiLevelType w:val="multilevel"/>
    <w:tmpl w:val="E2568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7C14776"/>
    <w:multiLevelType w:val="hybridMultilevel"/>
    <w:tmpl w:val="A04C2E4C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13442"/>
    <w:multiLevelType w:val="hybridMultilevel"/>
    <w:tmpl w:val="09344C94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84B80"/>
    <w:multiLevelType w:val="multilevel"/>
    <w:tmpl w:val="E2568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14A2887"/>
    <w:multiLevelType w:val="hybridMultilevel"/>
    <w:tmpl w:val="138C2720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25894"/>
    <w:multiLevelType w:val="multilevel"/>
    <w:tmpl w:val="DCE60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5185B14"/>
    <w:multiLevelType w:val="multilevel"/>
    <w:tmpl w:val="E2568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C6156B2"/>
    <w:multiLevelType w:val="singleLevel"/>
    <w:tmpl w:val="889EBD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102"/>
    <w:rsid w:val="00063350"/>
    <w:rsid w:val="003330D7"/>
    <w:rsid w:val="00373E93"/>
    <w:rsid w:val="006A0FE6"/>
    <w:rsid w:val="00731450"/>
    <w:rsid w:val="00890A34"/>
    <w:rsid w:val="008C2945"/>
    <w:rsid w:val="008C612F"/>
    <w:rsid w:val="00A12B28"/>
    <w:rsid w:val="00C353D9"/>
    <w:rsid w:val="00C550D0"/>
    <w:rsid w:val="00CB5102"/>
    <w:rsid w:val="00D4426A"/>
    <w:rsid w:val="00D91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02"/>
    <w:pPr>
      <w:ind w:left="720"/>
      <w:contextualSpacing/>
    </w:pPr>
  </w:style>
  <w:style w:type="table" w:styleId="a4">
    <w:name w:val="Table Grid"/>
    <w:basedOn w:val="a1"/>
    <w:uiPriority w:val="59"/>
    <w:rsid w:val="00CB5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B510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B510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1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№1_"/>
    <w:basedOn w:val="a0"/>
    <w:link w:val="11"/>
    <w:rsid w:val="00CB510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CB5102"/>
    <w:pPr>
      <w:widowControl w:val="0"/>
      <w:shd w:val="clear" w:color="auto" w:fill="FFFFFF"/>
      <w:spacing w:before="480" w:after="18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02"/>
    <w:pPr>
      <w:ind w:left="720"/>
      <w:contextualSpacing/>
    </w:pPr>
  </w:style>
  <w:style w:type="table" w:styleId="a4">
    <w:name w:val="Table Grid"/>
    <w:basedOn w:val="a1"/>
    <w:uiPriority w:val="59"/>
    <w:rsid w:val="00CB5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B510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B510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1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№1_"/>
    <w:basedOn w:val="a0"/>
    <w:link w:val="11"/>
    <w:rsid w:val="00CB510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CB5102"/>
    <w:pPr>
      <w:widowControl w:val="0"/>
      <w:shd w:val="clear" w:color="auto" w:fill="FFFFFF"/>
      <w:spacing w:before="480" w:after="18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4127</Words>
  <Characters>23525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Игоревна</cp:lastModifiedBy>
  <cp:revision>8</cp:revision>
  <cp:lastPrinted>2017-02-02T14:02:00Z</cp:lastPrinted>
  <dcterms:created xsi:type="dcterms:W3CDTF">2016-08-15T10:27:00Z</dcterms:created>
  <dcterms:modified xsi:type="dcterms:W3CDTF">2019-12-04T11:45:00Z</dcterms:modified>
</cp:coreProperties>
</file>