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CB14D" w14:textId="7315AD01" w:rsidR="007565F2" w:rsidRPr="007565F2" w:rsidRDefault="007565F2" w:rsidP="007565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ЗАКОН</w:t>
      </w:r>
    </w:p>
    <w:p w14:paraId="46AA99BC" w14:textId="77777777" w:rsidR="007565F2" w:rsidRPr="007565F2" w:rsidRDefault="007565F2" w:rsidP="007565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14:paraId="19D89512" w14:textId="77777777" w:rsidR="007565F2" w:rsidRPr="007565F2" w:rsidRDefault="007565F2" w:rsidP="007565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DB89DD" w14:textId="77777777" w:rsidR="007565F2" w:rsidRPr="007565F2" w:rsidRDefault="007565F2" w:rsidP="007565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от 9 декабря 2014 года N 114-кз</w:t>
      </w:r>
    </w:p>
    <w:p w14:paraId="074F3ADD" w14:textId="77777777" w:rsidR="007565F2" w:rsidRPr="007565F2" w:rsidRDefault="007565F2" w:rsidP="00756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91E663" w14:textId="77777777" w:rsidR="007565F2" w:rsidRPr="007565F2" w:rsidRDefault="007565F2" w:rsidP="007565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Об утверждении перечня социальных услуг, предоставляемых поставщиками социальных услуг в Ставропольском крае</w:t>
      </w:r>
    </w:p>
    <w:p w14:paraId="49401CFC" w14:textId="77777777" w:rsidR="007565F2" w:rsidRPr="007565F2" w:rsidRDefault="007565F2" w:rsidP="007565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(с изменениями на 7 июня 2021 года)</w:t>
      </w:r>
    </w:p>
    <w:p w14:paraId="3BA4D227" w14:textId="77777777" w:rsidR="007565F2" w:rsidRPr="007565F2" w:rsidRDefault="007565F2" w:rsidP="007565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1EFD82" w14:textId="77777777" w:rsidR="007565F2" w:rsidRPr="007565F2" w:rsidRDefault="007565F2" w:rsidP="007565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(в ред. Законов Ставропольского края от 09.11.2016 N 102-кз, от 22.07.2019 N 50-кз, от 07.06.2021 N 51-кз)</w:t>
      </w:r>
    </w:p>
    <w:p w14:paraId="68F027C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342A41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45FBB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D5ADB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75F4FD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Принят</w:t>
      </w:r>
    </w:p>
    <w:p w14:paraId="7344478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Думой Ставропольского края</w:t>
      </w:r>
    </w:p>
    <w:p w14:paraId="1D78FA0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27 ноября 2014 года</w:t>
      </w:r>
    </w:p>
    <w:p w14:paraId="76C181C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9C9FFC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B2731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Статья 1</w:t>
      </w:r>
    </w:p>
    <w:p w14:paraId="5FAE9A24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5C321E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В соответствии со статьей 8 Федерального закона от 28 декабря 2013 года N 442-ФЗ "Об основах социального обслуживания граждан в Российской Федерации" утвердить прилагаемый перечень социальных услуг, предоставляемых поставщиками социальных услуг в Ставропольском крае.</w:t>
      </w:r>
    </w:p>
    <w:p w14:paraId="50344175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C00110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Статья 2</w:t>
      </w:r>
    </w:p>
    <w:p w14:paraId="0613848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D00CDB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Настоящий Закон вступает в силу с 1 января 2015 года.</w:t>
      </w:r>
    </w:p>
    <w:p w14:paraId="0989F0EC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4B13C3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42004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Губернатор</w:t>
      </w:r>
    </w:p>
    <w:p w14:paraId="2511658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14:paraId="276FEB2B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В.В.ВЛАДИМИРОВ</w:t>
      </w:r>
    </w:p>
    <w:p w14:paraId="38345E7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206875" w14:textId="77777777" w:rsid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64DE14" w14:textId="77777777" w:rsid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40480A" w14:textId="77777777" w:rsid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5D0573" w14:textId="77777777" w:rsid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8DBA31" w14:textId="77777777" w:rsid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5AEA4A" w14:textId="77777777" w:rsid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F1A5B1" w14:textId="77777777" w:rsid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02FA09" w14:textId="77777777" w:rsid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46F0C6" w14:textId="77777777" w:rsid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192923" w14:textId="5C3EF4EC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lastRenderedPageBreak/>
        <w:t>г. Ставрополь</w:t>
      </w:r>
    </w:p>
    <w:p w14:paraId="7C4C141B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09 декабря 2014 г.</w:t>
      </w:r>
    </w:p>
    <w:p w14:paraId="0DAC3B5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N 114-кз</w:t>
      </w:r>
    </w:p>
    <w:p w14:paraId="2F86159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F6F482" w14:textId="77777777" w:rsidR="007565F2" w:rsidRPr="007565F2" w:rsidRDefault="007565F2" w:rsidP="007565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Утвержден</w:t>
      </w:r>
    </w:p>
    <w:p w14:paraId="2E0EF0FA" w14:textId="77777777" w:rsidR="007565F2" w:rsidRPr="007565F2" w:rsidRDefault="007565F2" w:rsidP="007565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Законом Ставропольского края</w:t>
      </w:r>
    </w:p>
    <w:p w14:paraId="0E3F60D1" w14:textId="77777777" w:rsidR="007565F2" w:rsidRPr="007565F2" w:rsidRDefault="007565F2" w:rsidP="007565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от 09 декабря 2014 г. N 114-кз</w:t>
      </w:r>
    </w:p>
    <w:p w14:paraId="3071FC0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DE8B0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88A0BA" w14:textId="77777777" w:rsidR="007565F2" w:rsidRPr="007565F2" w:rsidRDefault="007565F2" w:rsidP="007565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ПЕРЕЧЕНЬ СОЦИАЛЬНЫХ УСЛУГ, ПРЕДОСТАВЛЯЕМЫХ ПОСТАВЩИКАМИ СОЦИАЛЬНЫХ УСЛУГ В СТАВРОПОЛЬСКОМ КРАЕ</w:t>
      </w:r>
    </w:p>
    <w:p w14:paraId="0F8ACBDA" w14:textId="77777777" w:rsidR="007565F2" w:rsidRPr="007565F2" w:rsidRDefault="007565F2" w:rsidP="007565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BB1A39" w14:textId="77777777" w:rsidR="007565F2" w:rsidRPr="007565F2" w:rsidRDefault="007565F2" w:rsidP="007565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(в ред. Законов Ставропольского края от 22.07.2019 N 50-кз, от 07.06.2021 N 51-кз)</w:t>
      </w:r>
    </w:p>
    <w:p w14:paraId="56E9E71B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A10925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E8B78C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1. Социально-бытовые услуги:</w:t>
      </w:r>
    </w:p>
    <w:p w14:paraId="7704F39B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026FC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1.1. В полустационарной или стационарной форме социального обслуживания:</w:t>
      </w:r>
    </w:p>
    <w:p w14:paraId="160CFDAE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6CAD11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предоставление площади жилых помещений согласно утвержденным в установленном порядке нормативам;</w:t>
      </w:r>
    </w:p>
    <w:p w14:paraId="14C21B8C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A7951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обеспечение питанием согласно утвержденным в установленном порядке нормам;</w:t>
      </w:r>
    </w:p>
    <w:p w14:paraId="1AB055C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D74F2A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обеспечение мягким инвентарем (одеждой, обувью, нательным бельем и постельными принадлежностями) согласно утвержденным в установленном порядке нормативам;</w:t>
      </w:r>
    </w:p>
    <w:p w14:paraId="3D05E130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9CC20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обеспечение за счет средств получателя социальных услуг книгами, аудиокнигами, журналами, газетами, настольными играми; возможность просмотра теле- и радиопередач, спектаклей, концертов в записи или через информационно-телекоммуникационную сеть "Интернет";</w:t>
      </w:r>
    </w:p>
    <w:p w14:paraId="18228E0A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AFD181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содействие в организации предоставления услуг организациями торговли, коммунально-бытового обслуживания, связи и другими организациями, оказывающими услуги населению;</w:t>
      </w:r>
    </w:p>
    <w:p w14:paraId="235D87EB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33F65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обеспечение проезда к месту обучения, лечения, получения консультации, реабилитации и досуга;</w:t>
      </w:r>
    </w:p>
    <w:p w14:paraId="227F769A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F5AE7E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33C243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0377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4BBF40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обеспечение при выписке из стационарной организации социального обслуживания одеждой, обувью согласно утвержденным в установленном порядке нормативам;</w:t>
      </w:r>
    </w:p>
    <w:p w14:paraId="54C7C96C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871A71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обеспечение сохранности личных вещей и ценностей;</w:t>
      </w:r>
    </w:p>
    <w:p w14:paraId="7DCB411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8D102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создание условий для отправления религиозных обрядов;</w:t>
      </w:r>
    </w:p>
    <w:p w14:paraId="65BA007D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B19F4B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предоставление помещений для организации реабилитационных мероприятий, трудотерапии, учебной деятельности, культурного и бытового обслуживания;</w:t>
      </w:r>
    </w:p>
    <w:p w14:paraId="2AF1210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8CA364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6526B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предоставление в пользование мебели и бытовой техники;</w:t>
      </w:r>
    </w:p>
    <w:p w14:paraId="2287EA9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3F3CA1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5D8E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обеспечение ухода за мягким инвентарем получателя социальных услуг;</w:t>
      </w:r>
    </w:p>
    <w:p w14:paraId="475F361D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27A8CA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831191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предоставление средств личной гигиены согласно утвержденным нормативам;</w:t>
      </w:r>
    </w:p>
    <w:p w14:paraId="6F45CCC0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856B5C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7452E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сопровождение на прогулку лиц, имеющих ограничения способности к передвижению и самообслуживанию, а также требующих постоянного наблюдения;</w:t>
      </w:r>
    </w:p>
    <w:p w14:paraId="1C9D67C0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A7EB3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F6942A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предоставление горячего питания (завтрак, обед и (или) полдник) в группах дневного пребывания граждан пожилого возраста и инвалидов, страдающих деменцией, в рамках системы долговременного ухода за гражданами пожилого возраста и инвалидами в Ставропольском крае (далее - в рамках системы долговременного ухода);</w:t>
      </w:r>
    </w:p>
    <w:p w14:paraId="2D9ECF2C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D9EAE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16956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предоставление горячего питания (завтрак, обед и (или) полдник) в сторонней организации в рамках системы долговременного ухода;</w:t>
      </w:r>
    </w:p>
    <w:p w14:paraId="3A6FAF85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CADF1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DDA164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организация посещения театров, выставок, экскурсий, концертов художественной самодеятельности, спортивных мероприятий, выставок и других культурных мероприятий (межведомственное взаимодействие с организациями культуры) в рамках системы долговременного ухода;</w:t>
      </w:r>
    </w:p>
    <w:p w14:paraId="348554F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59F861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9A928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организация и проведение торжеств в рамках системы долговременного ухода;</w:t>
      </w:r>
    </w:p>
    <w:p w14:paraId="0FF4377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1F288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62643C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предоставление транспортных услуг в рамках системы долговременного ухода.</w:t>
      </w:r>
    </w:p>
    <w:p w14:paraId="0BAC3D8C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394E3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7B94F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1.2. В форме социального обслуживания на дому:</w:t>
      </w:r>
    </w:p>
    <w:p w14:paraId="3189479E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8D510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покупка за счет средств получателя социальных услуг и доставка на дом продуктов питания, промышленных товаров первой необходимости, лекарственных средств и изделий медицинского назначения по назначению врачей, средств санитарии и гигиены, средств ухода, книг, журналов, газет;</w:t>
      </w:r>
    </w:p>
    <w:p w14:paraId="1A6A5B61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405560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помощь в приготовлении пищи, мытье посуды;</w:t>
      </w:r>
    </w:p>
    <w:p w14:paraId="28184C7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FBB09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B2788E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оплата за счет средств получателя социальных услуг жилищно-коммунальных услуг и услуг связи;</w:t>
      </w:r>
    </w:p>
    <w:p w14:paraId="17AD152D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121DB0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сдача за счет средств получателя социальных услуг вещей в стирку, химчистку, ремонт, обратная их доставка;</w:t>
      </w:r>
    </w:p>
    <w:p w14:paraId="07A28E8B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431BA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покупка за счет средств получателя социальных услуг топлива, топка печей, обеспечение водой (в жилых помещениях без центрального отопления и (или) водоснабжения);</w:t>
      </w:r>
    </w:p>
    <w:p w14:paraId="43C759D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677C04" w14:textId="034D8099" w:rsid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организация помощи в проведении ремонта жилых помещений;</w:t>
      </w:r>
    </w:p>
    <w:p w14:paraId="037776D3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0D691E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обеспечение кратковременного присмотра за детьми, в том числе за детьми-инвалидами, нуждающимися в постоянном постороннем уходе;</w:t>
      </w:r>
    </w:p>
    <w:p w14:paraId="457762B5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98666F" w14:textId="19162CD5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социальный патронаж;</w:t>
      </w:r>
    </w:p>
    <w:p w14:paraId="389E9794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29C7EE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уборка жилых помещений;</w:t>
      </w:r>
    </w:p>
    <w:p w14:paraId="74E72CE0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D553A8" w14:textId="02C2B95B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помощь при пересаживании в рамках системы долговременного ухода;</w:t>
      </w:r>
    </w:p>
    <w:p w14:paraId="58F74985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CC45F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пересаживание в рамках системы долговременного ухода;</w:t>
      </w:r>
    </w:p>
    <w:p w14:paraId="67D9A0EE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FFAC05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усаживание на край кровати в рамках системы долговременного ухода;</w:t>
      </w:r>
    </w:p>
    <w:p w14:paraId="45770253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2A932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помощь при ходьбе на дому в рамках системы долговременного ухода;</w:t>
      </w:r>
    </w:p>
    <w:p w14:paraId="0B5C2FD4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A37BFB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7E8B1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вынос мусора в рамках системы долговременного ухода;</w:t>
      </w:r>
    </w:p>
    <w:p w14:paraId="1FAABD2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4DBE43" w14:textId="11C9F368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565F2">
        <w:rPr>
          <w:rFonts w:ascii="Times New Roman" w:hAnsi="Times New Roman" w:cs="Times New Roman"/>
          <w:sz w:val="28"/>
          <w:szCs w:val="28"/>
        </w:rPr>
        <w:t>омощь в домашнем хозяйстве;</w:t>
      </w:r>
    </w:p>
    <w:p w14:paraId="6B39687C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6A5FA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чистка раковины в ванной комнате, чистка ванны и унитаза в рамках системы долговременного ухода;</w:t>
      </w:r>
    </w:p>
    <w:p w14:paraId="36166C0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B5D81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чистка кухонной плиты в рамках системы долговременного ухода;</w:t>
      </w:r>
    </w:p>
    <w:p w14:paraId="5B6894D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8B81A0" w14:textId="03389084" w:rsid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уборка устойчивых загрязнений на кухне, в ванной комнате и туалете в рамках системы долговременного ухода;</w:t>
      </w:r>
    </w:p>
    <w:p w14:paraId="2C0CCBE1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F8BCE0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чистка духового шкафа в рамках системы долговременного ухода;</w:t>
      </w:r>
    </w:p>
    <w:p w14:paraId="6D72D0D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C29E7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47589D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1F36C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8575E5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мытье одного окна в рамках системы долговременного ухода;</w:t>
      </w:r>
    </w:p>
    <w:p w14:paraId="30088080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366BB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CF34AE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24D1F3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972FD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мытье дверей, плинтусов в рамках системы долговременного ухода;</w:t>
      </w:r>
    </w:p>
    <w:p w14:paraId="59133FC5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823B4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294DBD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982CEA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00045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мелкий ремонт одежды, белья в рамках системы долговременного ухода;</w:t>
      </w:r>
    </w:p>
    <w:p w14:paraId="30B471A0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77DB0C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1B1F9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98DC7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4DD86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машинная стирка в рамках системы долговременного ухода;</w:t>
      </w:r>
    </w:p>
    <w:p w14:paraId="1973E334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DFF811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3C642A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DB7DBD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73BDBD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ручная стирка или стирка в полуавтоматической стиральной машине в рамках системы долговременного ухода;</w:t>
      </w:r>
    </w:p>
    <w:p w14:paraId="2942BBBA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288DAA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CF63FD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3BA15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A9C3A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помощь при стирке в рамках системы долговременного ухода;</w:t>
      </w:r>
    </w:p>
    <w:p w14:paraId="7AC39BDB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3F179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79FA5D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86A631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A26890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глажка белья в рамках системы долговременного ухода;</w:t>
      </w:r>
    </w:p>
    <w:p w14:paraId="2392301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4B7251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6D5B5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5661F0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F810B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мытье и уход за обувью в рамках системы долговременного ухода;</w:t>
      </w:r>
    </w:p>
    <w:p w14:paraId="78A66F8E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129F70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7B411C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7DBC9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B7E80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стрижка ногтей на руках в рамках системы долговременного ухода;</w:t>
      </w:r>
    </w:p>
    <w:p w14:paraId="5C4C6CB1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F2A594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C71274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1BD75C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21E1DA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стрижка ногтей на ногах в рамках системы долговременного ухода;</w:t>
      </w:r>
    </w:p>
    <w:p w14:paraId="56E244BB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73A04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D8EF0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55D514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DC2055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ежедневный уход за волосами в рамках системы долговременного ухода;</w:t>
      </w:r>
    </w:p>
    <w:p w14:paraId="4ED11BF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2AD0A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94B060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3F34CE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D9AC2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стрижка в рамках системы долговременного ухода;</w:t>
      </w:r>
    </w:p>
    <w:p w14:paraId="6BAF6FE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64A8D1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AD20E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D3587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F5A95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уход за ротовой полостью в рамках системы долговременного ухода;</w:t>
      </w:r>
    </w:p>
    <w:p w14:paraId="396D6B55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B6CBA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46F50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332F7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B0AFE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помощь при бритье в рамках системы долговременного ухода;</w:t>
      </w:r>
    </w:p>
    <w:p w14:paraId="225A5D83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C21D7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F144E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EC663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1B580C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бритье в рамках системы долговременного ухода;</w:t>
      </w:r>
    </w:p>
    <w:p w14:paraId="120DCA6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1ACFF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A9554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396C1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F5A73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умывание в рамках системы долговременного ухода;</w:t>
      </w:r>
    </w:p>
    <w:p w14:paraId="701DE863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690943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952D60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FA9423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1201D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присутствие при купании в рамках системы долговременного ухода;</w:t>
      </w:r>
    </w:p>
    <w:p w14:paraId="10DE84DB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9B8BEB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537F5A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497663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4F93E0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содействие при купании в рамках системы долговременного ухода;</w:t>
      </w:r>
    </w:p>
    <w:p w14:paraId="63E8BF0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F57AC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73510C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F91AD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87900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полное купание в ванной комнате или бане в рамках системы долговременного ухода;</w:t>
      </w:r>
    </w:p>
    <w:p w14:paraId="36AC77C4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7B684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5C4FF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4D7AD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82E7FB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полное купание в постели в рамках системы долговременного ухода;</w:t>
      </w:r>
    </w:p>
    <w:p w14:paraId="100A63C0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A16EE0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27751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C30A6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721915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помощь при использовании средств личной гигиены (помощь в пользованием туалетом) в рамках системы долговременного ухода;</w:t>
      </w:r>
    </w:p>
    <w:p w14:paraId="7E391F6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76BE6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729B2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B61F9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E8006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помощь при использовании средств личной гигиены (помощь в пользованием судном) в рамках системы долговременного ухода;</w:t>
      </w:r>
    </w:p>
    <w:p w14:paraId="3D649A54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816ECB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843944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959F2C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08410A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смена постельного белья в рамках системы долговременного ухода;</w:t>
      </w:r>
    </w:p>
    <w:p w14:paraId="6CB3DF3E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8839B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1B2CC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91751B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466A1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помощь в одевании в рамках системы долговременного ухода;</w:t>
      </w:r>
    </w:p>
    <w:p w14:paraId="3C60FA0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64BA2D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47562C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C1995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24AA20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смена нательного белья в рамках системы долговременного ухода;</w:t>
      </w:r>
    </w:p>
    <w:p w14:paraId="009F497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D345A1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23300B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F6F36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E5B035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приготовление пищи, мытье посуды;</w:t>
      </w:r>
    </w:p>
    <w:p w14:paraId="2FA5B4A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102484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55981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B9B1A1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E07290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(абзац введен Законом Ставропольского края от 07.06.2021 N 51-кз)</w:t>
      </w:r>
    </w:p>
    <w:p w14:paraId="2297C89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F63CBE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85053E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26C22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F47AC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помощь в уборке жилых помещений.</w:t>
      </w:r>
    </w:p>
    <w:p w14:paraId="651758A5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B093CC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22DB7D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4B3734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91BC34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(абзац введен Законом Ставропольского края от 07.06.2021 N 51-кз)</w:t>
      </w:r>
    </w:p>
    <w:p w14:paraId="55EDE97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22342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377F4D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1BA395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F79A5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1.3. Во всех формах социального обслуживания:</w:t>
      </w:r>
    </w:p>
    <w:p w14:paraId="52CAAC1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381591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02C2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CA8ACB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3B512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предоставление гигиенических услуг лицам, не способным по состоянию здоровья самостоятельно осуществлять за собой уход;</w:t>
      </w:r>
    </w:p>
    <w:p w14:paraId="40A63DD5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9EF25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C3C4E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65AED5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F0DDDA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отправка за счет средств получателя социальных услуг почтовой корреспонденции;</w:t>
      </w:r>
    </w:p>
    <w:p w14:paraId="277B97B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77FEB4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731435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DB26C5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6B348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подача пищи и кормление;</w:t>
      </w:r>
    </w:p>
    <w:p w14:paraId="1FCAD42B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3A4725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C821E5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C924A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90326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оказание помощи в написании писем;</w:t>
      </w:r>
    </w:p>
    <w:p w14:paraId="52EA462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920A8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A9C383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BE71D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30A239" w14:textId="272A7797" w:rsidR="00BA5C30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содействие в организации ритуальных услуг.</w:t>
      </w:r>
    </w:p>
    <w:p w14:paraId="233A9FBE" w14:textId="1B0F053B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F8148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2. Социально-медицинские услуги во всех формах социального обслуживания:</w:t>
      </w:r>
    </w:p>
    <w:p w14:paraId="2739B17B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5A752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4D3F3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7F307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733F5E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 и др.);</w:t>
      </w:r>
    </w:p>
    <w:p w14:paraId="6852AF7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2282E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03EE5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DB826E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27955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проведение оздоровительных мероприятий;</w:t>
      </w:r>
    </w:p>
    <w:p w14:paraId="5C993393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5C69BD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51619D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A7184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81B89D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систематическое наблюдение за получателями социальных услуг в целях выявления отклонений в состоянии их здоровья;</w:t>
      </w:r>
    </w:p>
    <w:p w14:paraId="2D9410DD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57C01C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71B32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F20BB4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B79E8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в целях выявления отклонений в состоянии их здоровья);</w:t>
      </w:r>
    </w:p>
    <w:p w14:paraId="6C498C5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99C3A4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F342EC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5B1121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ACFE13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проведение мероприятий, направленных на формирование здорового образа жизни;</w:t>
      </w:r>
    </w:p>
    <w:p w14:paraId="639BE5A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C563AC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8DA5F0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23A3C1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4E0C7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проведение занятий по адаптивной физической культуре;</w:t>
      </w:r>
    </w:p>
    <w:p w14:paraId="2D40F38B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CBEBD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22A65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54234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DA6C8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оказание медико-социальной помощи и стоматологической помощи;</w:t>
      </w:r>
    </w:p>
    <w:p w14:paraId="51825C1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14EC61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BCF3EB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E65E6D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C1768E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оказание первичной доврачебной медико-санитарной помощи, вызов врача на дом;</w:t>
      </w:r>
    </w:p>
    <w:p w14:paraId="4DEE024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DA055B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0C4A4D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8B486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66A9B5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посещение получателей социальных услуг, находящихся в медицинских организациях Ставропольского края в стационарных условиях, в целях оказания им социальных услуг;</w:t>
      </w:r>
    </w:p>
    <w:p w14:paraId="5289676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51EFA0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2D950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37CC9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AFD64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(в ред. Закона Ставропольского края от 07.06.2021 N 51-кз)</w:t>
      </w:r>
    </w:p>
    <w:p w14:paraId="58BC487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34116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8CB45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F08871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AF080E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содействие в получении зубопротезной и протезно-ортопедической помощи, а также в обеспечении техническими средствами ухода и реабилитации;</w:t>
      </w:r>
    </w:p>
    <w:p w14:paraId="45D4D2FC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AED57B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40918C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1C74BD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B73813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 xml:space="preserve">проведение социально-медицинских мероприятий для инвалидов, в том числе детей-инвалидов, на основании индивидуальных программ реабилитации или </w:t>
      </w:r>
      <w:proofErr w:type="spellStart"/>
      <w:r w:rsidRPr="007565F2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7565F2">
        <w:rPr>
          <w:rFonts w:ascii="Times New Roman" w:hAnsi="Times New Roman" w:cs="Times New Roman"/>
          <w:sz w:val="28"/>
          <w:szCs w:val="28"/>
        </w:rPr>
        <w:t>;</w:t>
      </w:r>
    </w:p>
    <w:p w14:paraId="53EEFA55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066905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F7AC00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8E44E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6480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медико-социальное обследование безнадзорных и беспризорных детей и лиц без определенного места жительства и занятий при поступлении в организации социального обслуживания и проведение первичного медицинского осмотра и первичной санитарной обработки;</w:t>
      </w:r>
    </w:p>
    <w:p w14:paraId="39353265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DB12F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73C2D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064031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D9775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направление на обследование, диспансеризацию и (или) лечение в медицинские организации получателя социальных услуг, нуждающегося в оказании ему специализированной медицинской помощи, в том числе высокотехнологичной;</w:t>
      </w:r>
    </w:p>
    <w:p w14:paraId="5AC3E86B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B84A55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08633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D301A1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276B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доставка медицинских анализов в одноразовой специализированной таре в лечебно-поликлинические учреждения (тара за счет средств получателя социальных услуг) в рамках системы долговременного ухода;</w:t>
      </w:r>
    </w:p>
    <w:p w14:paraId="26C16D2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8531C1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D2A8FB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A9864A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91AE50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позиционирование в кровати в рамках системы долговременного ухода;</w:t>
      </w:r>
    </w:p>
    <w:p w14:paraId="7AD8D5FA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95CA6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82077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652F6E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D968A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контроль соблюдения питьевого режима в рамках системы долговременного ухода;</w:t>
      </w:r>
    </w:p>
    <w:p w14:paraId="0E90926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4D5B0C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AACF33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DBAA53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2200FB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содействие в записи к врачам в рамках системы долговременного ухода;</w:t>
      </w:r>
    </w:p>
    <w:p w14:paraId="318C53F5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7DAF60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BDD9C1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579FE5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9E0BC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абзац утратил силу. - Закон Ставропольского края от 07.06.2021 N 51-кз.</w:t>
      </w:r>
    </w:p>
    <w:p w14:paraId="6336A73C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BA8FD3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2C6221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BD429C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B1447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3. Социально-психологические услуги во всех формах социального обслуживания:</w:t>
      </w:r>
    </w:p>
    <w:p w14:paraId="219C9BB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0E9985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24353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1A7E2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65C18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социально-психологическое консультирование, в том числе по вопросам внутрисемейных отношений;</w:t>
      </w:r>
    </w:p>
    <w:p w14:paraId="10BF514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9F0CA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B645E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48ED3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0821AD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психологическая помощь и поддержка, в том числе гражданам, осуществляющим уход на дому за тяжелобольными получателями социальных услуг;</w:t>
      </w:r>
    </w:p>
    <w:p w14:paraId="3000A85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46D7D1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D2337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0D702D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954DF5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социально-психологический патронаж;</w:t>
      </w:r>
    </w:p>
    <w:p w14:paraId="0FDC812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538425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01442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A0554D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F5293D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оказание консультационной психологической помощи анонимно, в том числе с использованием телефона доверия;</w:t>
      </w:r>
    </w:p>
    <w:p w14:paraId="3C3BE0D4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2CEC6C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76C90C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0B94B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553C00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оказание экстренной психологической помощи;</w:t>
      </w:r>
    </w:p>
    <w:p w14:paraId="31EB87B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C26EC4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2035A3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B67F4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E01E4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психологические тренинги;</w:t>
      </w:r>
    </w:p>
    <w:p w14:paraId="40DB50BC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B50C05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9AFFD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55EE1E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9CB6EA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психологическая диагностика и обследование личности;</w:t>
      </w:r>
    </w:p>
    <w:p w14:paraId="6721E375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1FDF0A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BC4CD0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DB9AA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C909BA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психологическая коррекция;</w:t>
      </w:r>
    </w:p>
    <w:p w14:paraId="5387179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A0A871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6AAD73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8CE9AC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ED491C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психотерапевтическая помощь;</w:t>
      </w:r>
    </w:p>
    <w:p w14:paraId="771A7C41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1DB59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CC0B9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E5805E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7A47D4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психопрофилактическая и психологическая работа, направленная на своевременное предупреждение возможных нарушений в становлении и развитии личности;</w:t>
      </w:r>
    </w:p>
    <w:p w14:paraId="232253E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F9A51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409F2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2695F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486DAB" w14:textId="3BECE556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проведение занятий в группах взаимоподдержки, клубах общения.</w:t>
      </w:r>
    </w:p>
    <w:p w14:paraId="0A26EDDC" w14:textId="127FCDB1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EF23C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4. Социально-педагогические услуги во всех формах социального обслуживания:</w:t>
      </w:r>
    </w:p>
    <w:p w14:paraId="453DA373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B4582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A6C72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330E1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B069E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детьми-инвалидами;</w:t>
      </w:r>
    </w:p>
    <w:p w14:paraId="55DBFC84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732ADE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407B7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CD3E9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E7608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личности;</w:t>
      </w:r>
    </w:p>
    <w:p w14:paraId="4B6EF8EE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508CC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6026A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77F0A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A17700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социально-педагогическая коррекция, включая диагностику и консультирование;</w:t>
      </w:r>
    </w:p>
    <w:p w14:paraId="365F291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B76AEE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8E330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489C70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A6490E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формирование позитивных интересов (в том числе в сфере досуга);</w:t>
      </w:r>
    </w:p>
    <w:p w14:paraId="2A4D8C2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06ADEC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4B3D4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7BBBD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E3080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организация досуга (праздники, экскурсии и другие культурные мероприятия);</w:t>
      </w:r>
    </w:p>
    <w:p w14:paraId="7DB76F85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3E3B0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6A5F51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D78AFB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FB9B5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социально-педагогический патронаж;</w:t>
      </w:r>
    </w:p>
    <w:p w14:paraId="548368D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59F33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D39F01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87BB0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1F21A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социально-педагогическое консультирование получателей социальных услуг;</w:t>
      </w:r>
    </w:p>
    <w:p w14:paraId="015B1EA0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B28584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B8E4E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336AD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96C3A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сопровождение и содействие в посещении театров, выставок и других культурных мероприятий в рамках системы долговременного ухода;</w:t>
      </w:r>
    </w:p>
    <w:p w14:paraId="4BDC1A3B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E7375A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43637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AC78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D5924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проведение индивидуальных консультаций по вопросам ухода на дому по темам, интересующим получателя социальных услуг;</w:t>
      </w:r>
    </w:p>
    <w:p w14:paraId="4D5ABBBD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E10FBD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5837A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31B38B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19544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проведение аудита помещения, подготовка рекомендаций по его переоборудованию с учетом состояния лица с дефицитом самообслуживания.</w:t>
      </w:r>
    </w:p>
    <w:p w14:paraId="75882D43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3D6233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ECDF9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49C1DA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9E8B8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5. Социально-трудовые услуги во всех формах социального обслуживания:</w:t>
      </w:r>
    </w:p>
    <w:p w14:paraId="145CABBE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3553BE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DA70F3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2BD45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7E2B6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проведение мероприятий по использованию трудовых возможностей и обучению доступным профессиональным навыкам;</w:t>
      </w:r>
    </w:p>
    <w:p w14:paraId="2853FCCA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159A3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C9F8BD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582C73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ADFDB0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оказание помощи в трудоустройстве;</w:t>
      </w:r>
    </w:p>
    <w:p w14:paraId="6DEA0E7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3A0103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45ADD4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2A5A6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B310E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организация помощи в получении образования и (или) квалификации инвалидами, в том числе детьми-инвалидами, в соответствии с их способностями.</w:t>
      </w:r>
    </w:p>
    <w:p w14:paraId="19F5C7CC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FE8B3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2EA57A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8F0884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46AFE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6. Социально-правовые услуги во всех формах социального обслуживания:</w:t>
      </w:r>
    </w:p>
    <w:p w14:paraId="30D8209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7269B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40FBC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07B153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A812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оказание помощи в оформлении и восстановлении документов получателей социальных услуг;</w:t>
      </w:r>
    </w:p>
    <w:p w14:paraId="29AAE595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364233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96536D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0B5F93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5E8895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оказание помощи в получении юридических услуг, в том числе бесплатно;</w:t>
      </w:r>
    </w:p>
    <w:p w14:paraId="32AA917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9BA48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03932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311D4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3D0C0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оказание помощи в защите прав и законных интересов получателей социальных услуг;</w:t>
      </w:r>
    </w:p>
    <w:p w14:paraId="7A033D35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50243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897B70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515965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F4C2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социально-правовой патронаж;</w:t>
      </w:r>
    </w:p>
    <w:p w14:paraId="3778A964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07308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DD84A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37042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A77EA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оказание помощи по вопросам пенсионного обеспечения и получения социальных выплат;</w:t>
      </w:r>
    </w:p>
    <w:p w14:paraId="7FB2736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02331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6F298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9861ED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F1AB1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оказание помощи в оформлении документов на погребение в рамках системы долговременного ухода;</w:t>
      </w:r>
    </w:p>
    <w:p w14:paraId="043E9F01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669B90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6AD7FB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EC649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DCD03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помощь в оформлении документов, исключая случаи оформления документов, затрагивающих интересы третьих лиц, оказание помощи в написании писем в рамках системы долговременного ухода;</w:t>
      </w:r>
    </w:p>
    <w:p w14:paraId="2A2CF7D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2CEAD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3A1DFC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9D2B41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914D3B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содействие в оформлении путевок на санаторно-курортное лечение в рамках системы долговременного ухода.</w:t>
      </w:r>
    </w:p>
    <w:p w14:paraId="214CAA93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8909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0F936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967FC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B0D953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детей-инвалидов, во всех формах социального обслуживания:</w:t>
      </w:r>
    </w:p>
    <w:p w14:paraId="218E0B70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5989B3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0472D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B681A4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983AC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обучение инвалидов, в том числе детей-инвалидов, пользованию средствами ухода и техническими средствами реабилитации;</w:t>
      </w:r>
    </w:p>
    <w:p w14:paraId="0B12F793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B086BC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2DCD50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2A4903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3FAE7E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 xml:space="preserve">проведение социально-реабилитационных, </w:t>
      </w:r>
      <w:proofErr w:type="spellStart"/>
      <w:r w:rsidRPr="007565F2">
        <w:rPr>
          <w:rFonts w:ascii="Times New Roman" w:hAnsi="Times New Roman" w:cs="Times New Roman"/>
          <w:sz w:val="28"/>
          <w:szCs w:val="28"/>
        </w:rPr>
        <w:t>абилитационных</w:t>
      </w:r>
      <w:proofErr w:type="spellEnd"/>
      <w:r w:rsidRPr="007565F2">
        <w:rPr>
          <w:rFonts w:ascii="Times New Roman" w:hAnsi="Times New Roman" w:cs="Times New Roman"/>
          <w:sz w:val="28"/>
          <w:szCs w:val="28"/>
        </w:rPr>
        <w:t xml:space="preserve"> мероприятий в сфере социального обслуживания;</w:t>
      </w:r>
    </w:p>
    <w:p w14:paraId="7715C64D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65707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98155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77867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6E779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обучение навыкам поведения в быту и общественных местах;</w:t>
      </w:r>
    </w:p>
    <w:p w14:paraId="58EEDF6E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FE574D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6804BB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8A5904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85DB8C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оказание помощи в обучении навыкам компьютерной грамотности;</w:t>
      </w:r>
    </w:p>
    <w:p w14:paraId="374475A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637CBC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B5210B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C1A0A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CF1AD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обучение получателя социальных услуг уходу за собой в рамках системы долговременного ухода.</w:t>
      </w:r>
    </w:p>
    <w:p w14:paraId="5E102694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A4E67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2A2FE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7BC3F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19FD40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8. Срочные социальные услуги:</w:t>
      </w:r>
    </w:p>
    <w:p w14:paraId="41155944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0E5773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3DB723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A783F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7E9B2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обеспечение бесплатным горячим питанием или наборами продуктов;</w:t>
      </w:r>
    </w:p>
    <w:p w14:paraId="1F133443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C8A2F1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1FBEA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E21B5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3F5FBA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обеспечение одеждой, обувью и другими предметами первой необходимости;</w:t>
      </w:r>
    </w:p>
    <w:p w14:paraId="39481FDD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FB2B1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B0E7F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C0146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DB57D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содействие в получении временного жилого помещения;</w:t>
      </w:r>
    </w:p>
    <w:p w14:paraId="69C56ADB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A143A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AD2D5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B0597C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65DAD0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содействие в получении юридической помощи в целях защиты прав и законных интересов получателей социальных услуг;</w:t>
      </w:r>
    </w:p>
    <w:p w14:paraId="02884591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E183A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4451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5B15F0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6573D3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содействие в получении экстренной психологической помощи с привлечением к этой работе психологов и священнослужителей;</w:t>
      </w:r>
    </w:p>
    <w:p w14:paraId="3F19451D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7D2CB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2A729B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7B6844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5BEF3E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проведение просветительских мероприятий с несовершеннолетними на базе образовательных, медицинских организаций;</w:t>
      </w:r>
    </w:p>
    <w:p w14:paraId="2DF5DECA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70A6E0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EC1C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1BF5E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B5BB9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приобретение за счет средств получателя социальных услуг и срочная доставка продуктов питания, лекарственных средств и изделий медицинского назначения;</w:t>
      </w:r>
    </w:p>
    <w:p w14:paraId="06EA88CB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8E8DD0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E35BF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4D342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D6B960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предоставление социальных услуг экстренного характера на разовой основе, в том числе с выездом на дом к получателю социальных услуг;</w:t>
      </w:r>
    </w:p>
    <w:p w14:paraId="3A925F5B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610AD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E9995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ACAA80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15A8B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 xml:space="preserve">обеспечение доставки лиц старше 65 лет, проживающих в сельской местности, в медицинские организации Ставропольского края для проведения дополнительных </w:t>
      </w:r>
      <w:proofErr w:type="spellStart"/>
      <w:r w:rsidRPr="007565F2">
        <w:rPr>
          <w:rFonts w:ascii="Times New Roman" w:hAnsi="Times New Roman" w:cs="Times New Roman"/>
          <w:sz w:val="28"/>
          <w:szCs w:val="28"/>
        </w:rPr>
        <w:t>скринингов</w:t>
      </w:r>
      <w:proofErr w:type="spellEnd"/>
      <w:r w:rsidRPr="007565F2">
        <w:rPr>
          <w:rFonts w:ascii="Times New Roman" w:hAnsi="Times New Roman" w:cs="Times New Roman"/>
          <w:sz w:val="28"/>
          <w:szCs w:val="28"/>
        </w:rPr>
        <w:t xml:space="preserve"> на выявление отдельных социально значимых неинфекционных заболеваний;</w:t>
      </w:r>
    </w:p>
    <w:p w14:paraId="19F5975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BBED45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A7C42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CDC41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E9B26D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оказание услуг инвалидам по слуху по переводу русского жестового языка;</w:t>
      </w:r>
    </w:p>
    <w:p w14:paraId="246EDF4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78A54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69394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C76A9B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5181EA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содействие в сборе и оформлении документов для обеспечения инвалидов техническими средствами реабилитации, не входящими в федеральный перечень реабилитационных мероприятий, технических средств реабилитации и услуг, предоставляемых инвалиду;</w:t>
      </w:r>
    </w:p>
    <w:p w14:paraId="48F1E465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D3D03C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E8439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760818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16474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доставка на дом технических средств реабилитации, входящих в региональный перечень технических средств реабилитации, не входящих в федеральный перечень реабилитационных мероприятий, технических средств реабилитации и услуг, предоставляемых инвалиду;</w:t>
      </w:r>
    </w:p>
    <w:p w14:paraId="261760A0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E2B39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107D0D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9A235B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4B266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содействие в организации отдыха и оздоровления детей;</w:t>
      </w:r>
    </w:p>
    <w:p w14:paraId="4A0D6781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48A623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1A8A9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43C90E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84DDC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содействие в сборе и оформлении документов на получении социального обслуживания в стационарной форме социального обслуживания;</w:t>
      </w:r>
    </w:p>
    <w:p w14:paraId="7D3CDDE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19D31E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C4E47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7D766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345111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содействие в проведении медико-социальной экспертизы в рамках системы долговременного ухода;</w:t>
      </w:r>
    </w:p>
    <w:p w14:paraId="2616D87D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7BE8AF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9A610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89597A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3A9AE7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сопровождение получателей социальных услуг, получающих социальные услуги в стационарной форме социального обслуживания, при их госпитализации в медицинские организации Ставропольского края в целях осуществления ухода за ними.</w:t>
      </w:r>
    </w:p>
    <w:p w14:paraId="795553E0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7FAEE9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660846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5820EC" w14:textId="77777777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02BEB1" w14:textId="22F3E01E" w:rsidR="007565F2" w:rsidRPr="007565F2" w:rsidRDefault="007565F2" w:rsidP="00756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F2">
        <w:rPr>
          <w:rFonts w:ascii="Times New Roman" w:hAnsi="Times New Roman" w:cs="Times New Roman"/>
          <w:sz w:val="28"/>
          <w:szCs w:val="28"/>
        </w:rPr>
        <w:t>(абзац введен Законом Ставропольского края от 07.06.2021 N 51-кз)</w:t>
      </w:r>
    </w:p>
    <w:sectPr w:rsidR="007565F2" w:rsidRPr="00756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30"/>
    <w:rsid w:val="007565F2"/>
    <w:rsid w:val="00BA5C30"/>
    <w:rsid w:val="00CB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3FFDB"/>
  <w15:chartTrackingRefBased/>
  <w15:docId w15:val="{371B9391-2C8D-436E-B186-DAE2CE47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756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565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8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4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7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19</Pages>
  <Words>2446</Words>
  <Characters>13943</Characters>
  <Application>Microsoft Office Word</Application>
  <DocSecurity>0</DocSecurity>
  <Lines>116</Lines>
  <Paragraphs>32</Paragraphs>
  <ScaleCrop>false</ScaleCrop>
  <Company/>
  <LinksUpToDate>false</LinksUpToDate>
  <CharactersWithSpaces>16357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2022-12-13T06:29:00Z</dcterms:created>
  <dcterms:modified xsi:type="dcterms:W3CDTF">2022-12-13T06:37:00Z</dcterms:modified>
</cp:coreProperties>
</file>